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1DB99DE0" ContentType="image/png"/>
  <Default Extension="77946C30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5A2F" w:rsidRPr="007927BC" w:rsidRDefault="007C5A2F" w:rsidP="004A4F3B">
      <w:pPr>
        <w:rPr>
          <w:lang w:val="en-US"/>
        </w:rPr>
      </w:pPr>
    </w:p>
    <w:p w:rsidR="007C5A2F" w:rsidRPr="007927BC" w:rsidRDefault="007C5A2F" w:rsidP="004A4F3B">
      <w:pPr>
        <w:rPr>
          <w:lang w:val="en-AU"/>
        </w:rPr>
      </w:pPr>
    </w:p>
    <w:p w:rsidR="00565030" w:rsidRPr="004A4F3B" w:rsidRDefault="00F56DDD" w:rsidP="007927BC">
      <w:pPr>
        <w:pStyle w:val="MTSubtitle"/>
        <w:jc w:val="center"/>
        <w:rPr>
          <w:sz w:val="44"/>
          <w:szCs w:val="44"/>
        </w:rPr>
      </w:pPr>
      <w:r w:rsidRPr="004A4F3B">
        <w:rPr>
          <w:sz w:val="44"/>
          <w:szCs w:val="44"/>
        </w:rPr>
        <w:t>MIMS</w:t>
      </w:r>
    </w:p>
    <w:p w:rsidR="000372D9" w:rsidRPr="004A4F3B" w:rsidRDefault="00166138" w:rsidP="007927BC">
      <w:pPr>
        <w:pStyle w:val="MTSubtitle"/>
        <w:jc w:val="center"/>
        <w:rPr>
          <w:sz w:val="44"/>
          <w:szCs w:val="44"/>
        </w:rPr>
      </w:pPr>
      <w:r>
        <w:rPr>
          <w:sz w:val="44"/>
          <w:szCs w:val="44"/>
        </w:rPr>
        <w:t>April</w:t>
      </w:r>
      <w:r w:rsidR="00624252">
        <w:rPr>
          <w:sz w:val="44"/>
          <w:szCs w:val="44"/>
        </w:rPr>
        <w:t xml:space="preserve"> 2017</w:t>
      </w:r>
      <w:r w:rsidR="00F56DDD" w:rsidRPr="004A4F3B">
        <w:rPr>
          <w:sz w:val="44"/>
          <w:szCs w:val="44"/>
        </w:rPr>
        <w:t xml:space="preserve"> </w:t>
      </w:r>
    </w:p>
    <w:p w:rsidR="007927BC" w:rsidRPr="004A4F3B" w:rsidRDefault="00482B2E" w:rsidP="007927BC">
      <w:pPr>
        <w:pStyle w:val="MTSubtitle"/>
        <w:jc w:val="center"/>
        <w:rPr>
          <w:sz w:val="44"/>
          <w:szCs w:val="44"/>
        </w:rPr>
      </w:pPr>
      <w:r w:rsidRPr="004A4F3B">
        <w:rPr>
          <w:sz w:val="44"/>
          <w:szCs w:val="44"/>
        </w:rPr>
        <w:t>Installation Guide</w:t>
      </w:r>
    </w:p>
    <w:p w:rsidR="007927BC" w:rsidRPr="007927BC" w:rsidRDefault="007927BC" w:rsidP="004A4F3B"/>
    <w:p w:rsidR="007927BC" w:rsidRPr="007927BC" w:rsidRDefault="007927BC" w:rsidP="004A4F3B"/>
    <w:p w:rsidR="007927BC" w:rsidRPr="007927BC" w:rsidRDefault="007927BC" w:rsidP="004A4F3B"/>
    <w:p w:rsidR="007927BC" w:rsidRPr="007927BC" w:rsidRDefault="007927BC" w:rsidP="004A4F3B"/>
    <w:p w:rsidR="007927BC" w:rsidRPr="007927BC" w:rsidRDefault="007927BC" w:rsidP="004A4F3B">
      <w:pPr>
        <w:jc w:val="center"/>
      </w:pPr>
      <w:r w:rsidRPr="007927BC">
        <w:rPr>
          <w:noProof/>
          <w:lang w:val="en-IN" w:eastAsia="en-IN"/>
        </w:rPr>
        <w:drawing>
          <wp:inline distT="0" distB="0" distL="0" distR="0" wp14:anchorId="1DC75FD9" wp14:editId="04B4C9FF">
            <wp:extent cx="3332820" cy="3330198"/>
            <wp:effectExtent l="0" t="0" r="0" b="0"/>
            <wp:docPr id="9" name="Picture 9" descr="Macintosh HD:Users:asfahaan:Dropbox:Medtech-MirzaBros:Logos:Medtech-Global-Logo-Circle-Large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acintosh HD:Users:asfahaan:Dropbox:Medtech-MirzaBros:Logos:Medtech-Global-Logo-Circle-Large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355" cy="33307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27BC" w:rsidRPr="007927BC" w:rsidRDefault="007927BC" w:rsidP="004A4F3B"/>
    <w:p w:rsidR="007927BC" w:rsidRPr="007927BC" w:rsidRDefault="007927BC" w:rsidP="004A4F3B"/>
    <w:p w:rsidR="007927BC" w:rsidRPr="004A4F3B" w:rsidRDefault="007927BC" w:rsidP="004A4F3B">
      <w:r w:rsidRPr="004A4F3B">
        <w:t>These Instructions contain important information for all Medtech Evolution users and IT Support Personnel. We suggest that these notes are filed safely for future reference.</w:t>
      </w:r>
    </w:p>
    <w:p w:rsidR="000D5BE7" w:rsidRPr="007927BC" w:rsidRDefault="000D5BE7" w:rsidP="004A4F3B">
      <w:pPr>
        <w:rPr>
          <w:lang w:val="en-US"/>
        </w:rPr>
      </w:pPr>
    </w:p>
    <w:sdt>
      <w:sdtPr>
        <w:rPr>
          <w:rFonts w:ascii="Century Gothic" w:eastAsiaTheme="minorHAnsi" w:hAnsi="Century Gothic" w:cs="Arial"/>
          <w:bCs w:val="0"/>
          <w:color w:val="auto"/>
          <w:sz w:val="20"/>
          <w:szCs w:val="22"/>
          <w:lang w:val="en-NZ"/>
        </w:rPr>
        <w:id w:val="-843856535"/>
        <w:docPartObj>
          <w:docPartGallery w:val="Table of Contents"/>
          <w:docPartUnique/>
        </w:docPartObj>
      </w:sdtPr>
      <w:sdtEndPr>
        <w:rPr>
          <w:b/>
          <w:noProof/>
        </w:rPr>
      </w:sdtEndPr>
      <w:sdtContent>
        <w:p w:rsidR="004A4F3B" w:rsidRDefault="004A4F3B">
          <w:pPr>
            <w:pStyle w:val="TOCHeading"/>
          </w:pPr>
          <w:r>
            <w:t>Contents</w:t>
          </w:r>
        </w:p>
        <w:p w:rsidR="00276C66" w:rsidRDefault="004A4F3B">
          <w:pPr>
            <w:pStyle w:val="TOC1"/>
            <w:tabs>
              <w:tab w:val="right" w:leader="dot" w:pos="9017"/>
            </w:tabs>
            <w:rPr>
              <w:rFonts w:asciiTheme="minorHAnsi" w:eastAsiaTheme="minorEastAsia" w:hAnsiTheme="minorHAnsi" w:cstheme="minorBidi"/>
              <w:noProof/>
              <w:sz w:val="22"/>
              <w:lang w:val="en-IN" w:eastAsia="en-IN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bookmarkStart w:id="0" w:name="_GoBack"/>
          <w:bookmarkEnd w:id="0"/>
          <w:r w:rsidR="00276C66" w:rsidRPr="000829A1">
            <w:rPr>
              <w:rStyle w:val="Hyperlink"/>
              <w:noProof/>
            </w:rPr>
            <w:fldChar w:fldCharType="begin"/>
          </w:r>
          <w:r w:rsidR="00276C66" w:rsidRPr="000829A1">
            <w:rPr>
              <w:rStyle w:val="Hyperlink"/>
              <w:noProof/>
            </w:rPr>
            <w:instrText xml:space="preserve"> </w:instrText>
          </w:r>
          <w:r w:rsidR="00276C66">
            <w:rPr>
              <w:noProof/>
            </w:rPr>
            <w:instrText>HYPERLINK \l "_Toc478571621"</w:instrText>
          </w:r>
          <w:r w:rsidR="00276C66" w:rsidRPr="000829A1">
            <w:rPr>
              <w:rStyle w:val="Hyperlink"/>
              <w:noProof/>
            </w:rPr>
            <w:instrText xml:space="preserve"> </w:instrText>
          </w:r>
          <w:r w:rsidR="00276C66" w:rsidRPr="000829A1">
            <w:rPr>
              <w:rStyle w:val="Hyperlink"/>
              <w:noProof/>
            </w:rPr>
          </w:r>
          <w:r w:rsidR="00276C66" w:rsidRPr="000829A1">
            <w:rPr>
              <w:rStyle w:val="Hyperlink"/>
              <w:noProof/>
            </w:rPr>
            <w:fldChar w:fldCharType="separate"/>
          </w:r>
          <w:r w:rsidR="00276C66" w:rsidRPr="000829A1">
            <w:rPr>
              <w:rStyle w:val="Hyperlink"/>
              <w:noProof/>
            </w:rPr>
            <w:t>Chapter 1: Pre-Requisites Checklist</w:t>
          </w:r>
          <w:r w:rsidR="00276C66">
            <w:rPr>
              <w:noProof/>
              <w:webHidden/>
            </w:rPr>
            <w:tab/>
          </w:r>
          <w:r w:rsidR="00276C66">
            <w:rPr>
              <w:noProof/>
              <w:webHidden/>
            </w:rPr>
            <w:fldChar w:fldCharType="begin"/>
          </w:r>
          <w:r w:rsidR="00276C66">
            <w:rPr>
              <w:noProof/>
              <w:webHidden/>
            </w:rPr>
            <w:instrText xml:space="preserve"> PAGEREF _Toc478571621 \h </w:instrText>
          </w:r>
          <w:r w:rsidR="00276C66">
            <w:rPr>
              <w:noProof/>
              <w:webHidden/>
            </w:rPr>
          </w:r>
          <w:r w:rsidR="00276C66">
            <w:rPr>
              <w:noProof/>
              <w:webHidden/>
            </w:rPr>
            <w:fldChar w:fldCharType="separate"/>
          </w:r>
          <w:r w:rsidR="00276C66">
            <w:rPr>
              <w:noProof/>
              <w:webHidden/>
            </w:rPr>
            <w:t>3</w:t>
          </w:r>
          <w:r w:rsidR="00276C66">
            <w:rPr>
              <w:noProof/>
              <w:webHidden/>
            </w:rPr>
            <w:fldChar w:fldCharType="end"/>
          </w:r>
          <w:r w:rsidR="00276C66" w:rsidRPr="000829A1">
            <w:rPr>
              <w:rStyle w:val="Hyperlink"/>
              <w:noProof/>
            </w:rPr>
            <w:fldChar w:fldCharType="end"/>
          </w:r>
        </w:p>
        <w:p w:rsidR="00276C66" w:rsidRDefault="00276C66">
          <w:pPr>
            <w:pStyle w:val="TOC1"/>
            <w:tabs>
              <w:tab w:val="right" w:leader="dot" w:pos="9017"/>
            </w:tabs>
            <w:rPr>
              <w:rFonts w:asciiTheme="minorHAnsi" w:eastAsiaTheme="minorEastAsia" w:hAnsiTheme="minorHAnsi" w:cstheme="minorBidi"/>
              <w:noProof/>
              <w:sz w:val="22"/>
              <w:lang w:val="en-IN" w:eastAsia="en-IN"/>
            </w:rPr>
          </w:pPr>
          <w:hyperlink w:anchor="_Toc478571622" w:history="1">
            <w:r w:rsidRPr="000829A1">
              <w:rPr>
                <w:rStyle w:val="Hyperlink"/>
                <w:noProof/>
              </w:rPr>
              <w:t>Chapter 2: Locating the Installer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_Toc478571622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76C66" w:rsidRDefault="00276C66">
          <w:pPr>
            <w:pStyle w:val="TOC1"/>
            <w:tabs>
              <w:tab w:val="right" w:leader="dot" w:pos="9017"/>
            </w:tabs>
            <w:rPr>
              <w:rFonts w:asciiTheme="minorHAnsi" w:eastAsiaTheme="minorEastAsia" w:hAnsiTheme="minorHAnsi" w:cstheme="minorBidi"/>
              <w:noProof/>
              <w:sz w:val="22"/>
              <w:lang w:val="en-IN" w:eastAsia="en-IN"/>
            </w:rPr>
          </w:pPr>
          <w:hyperlink w:anchor="_Toc478571623" w:history="1">
            <w:r w:rsidRPr="000829A1">
              <w:rPr>
                <w:rStyle w:val="Hyperlink"/>
                <w:noProof/>
              </w:rPr>
              <w:t>MIMS Installation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_Toc478571623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76C66" w:rsidRDefault="00276C66">
          <w:pPr>
            <w:pStyle w:val="TOC1"/>
            <w:tabs>
              <w:tab w:val="right" w:leader="dot" w:pos="9017"/>
            </w:tabs>
            <w:rPr>
              <w:rFonts w:asciiTheme="minorHAnsi" w:eastAsiaTheme="minorEastAsia" w:hAnsiTheme="minorHAnsi" w:cstheme="minorBidi"/>
              <w:noProof/>
              <w:sz w:val="22"/>
              <w:lang w:val="en-IN" w:eastAsia="en-IN"/>
            </w:rPr>
          </w:pPr>
          <w:hyperlink w:anchor="_Toc478571624" w:history="1">
            <w:r w:rsidRPr="000829A1">
              <w:rPr>
                <w:rStyle w:val="Hyperlink"/>
                <w:noProof/>
              </w:rPr>
              <w:t>Chapter 3: Installation framework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_Toc478571624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76C66" w:rsidRDefault="00276C66">
          <w:pPr>
            <w:pStyle w:val="TOC1"/>
            <w:tabs>
              <w:tab w:val="right" w:leader="dot" w:pos="9017"/>
            </w:tabs>
            <w:rPr>
              <w:rFonts w:asciiTheme="minorHAnsi" w:eastAsiaTheme="minorEastAsia" w:hAnsiTheme="minorHAnsi" w:cstheme="minorBidi"/>
              <w:noProof/>
              <w:sz w:val="22"/>
              <w:lang w:val="en-IN" w:eastAsia="en-IN"/>
            </w:rPr>
          </w:pPr>
          <w:hyperlink w:anchor="_Toc478571625" w:history="1">
            <w:r w:rsidRPr="000829A1">
              <w:rPr>
                <w:rStyle w:val="Hyperlink"/>
                <w:noProof/>
              </w:rPr>
              <w:t>Chapter 5: Installation Guide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_Toc478571625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76C66" w:rsidRDefault="00276C66">
          <w:pPr>
            <w:pStyle w:val="TOC3"/>
            <w:tabs>
              <w:tab w:val="right" w:leader="dot" w:pos="9017"/>
            </w:tabs>
            <w:rPr>
              <w:rFonts w:asciiTheme="minorHAnsi" w:eastAsiaTheme="minorEastAsia" w:hAnsiTheme="minorHAnsi" w:cstheme="minorBidi"/>
              <w:noProof/>
              <w:sz w:val="22"/>
              <w:lang w:val="en-IN" w:eastAsia="en-IN"/>
            </w:rPr>
          </w:pPr>
          <w:hyperlink w:anchor="_Toc478571626" w:history="1">
            <w:r w:rsidRPr="000829A1">
              <w:rPr>
                <w:rStyle w:val="Hyperlink"/>
                <w:noProof/>
              </w:rPr>
              <w:t>Installing MIMS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_Toc478571626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76C66" w:rsidRDefault="00276C66">
          <w:pPr>
            <w:pStyle w:val="TOC1"/>
            <w:tabs>
              <w:tab w:val="right" w:leader="dot" w:pos="9017"/>
            </w:tabs>
            <w:rPr>
              <w:rFonts w:asciiTheme="minorHAnsi" w:eastAsiaTheme="minorEastAsia" w:hAnsiTheme="minorHAnsi" w:cstheme="minorBidi"/>
              <w:noProof/>
              <w:sz w:val="22"/>
              <w:lang w:val="en-IN" w:eastAsia="en-IN"/>
            </w:rPr>
          </w:pPr>
          <w:hyperlink w:anchor="_Toc478571627" w:history="1">
            <w:r w:rsidRPr="000829A1">
              <w:rPr>
                <w:rStyle w:val="Hyperlink"/>
                <w:noProof/>
              </w:rPr>
              <w:t>Chapter 6: Post Installation Checklist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_Toc478571627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A4F3B" w:rsidRDefault="004A4F3B">
          <w:r>
            <w:rPr>
              <w:b/>
              <w:bCs/>
              <w:noProof/>
            </w:rPr>
            <w:fldChar w:fldCharType="end"/>
          </w:r>
        </w:p>
      </w:sdtContent>
    </w:sdt>
    <w:p w:rsidR="002C09B1" w:rsidRPr="007927BC" w:rsidRDefault="002C09B1" w:rsidP="004A4F3B"/>
    <w:p w:rsidR="00FD59AB" w:rsidRPr="007927BC" w:rsidRDefault="00FD59AB" w:rsidP="004A4F3B">
      <w:pPr>
        <w:rPr>
          <w:lang w:val="en-US"/>
        </w:rPr>
      </w:pPr>
    </w:p>
    <w:p w:rsidR="00FD59AB" w:rsidRPr="007927BC" w:rsidRDefault="00FD59AB" w:rsidP="004A4F3B">
      <w:pPr>
        <w:rPr>
          <w:lang w:val="en-US"/>
        </w:rPr>
      </w:pPr>
    </w:p>
    <w:p w:rsidR="0064371E" w:rsidRPr="007927BC" w:rsidRDefault="0064371E" w:rsidP="004A4F3B">
      <w:pPr>
        <w:rPr>
          <w:lang w:val="en-US"/>
        </w:rPr>
      </w:pPr>
    </w:p>
    <w:p w:rsidR="00FD59AB" w:rsidRPr="007927BC" w:rsidRDefault="00FD59AB" w:rsidP="004A4F3B">
      <w:pPr>
        <w:rPr>
          <w:lang w:val="en-US"/>
        </w:rPr>
        <w:sectPr w:rsidR="00FD59AB" w:rsidRPr="007927BC" w:rsidSect="007927BC">
          <w:headerReference w:type="default" r:id="rId9"/>
          <w:footerReference w:type="default" r:id="rId10"/>
          <w:headerReference w:type="first" r:id="rId11"/>
          <w:footerReference w:type="first" r:id="rId12"/>
          <w:pgSz w:w="11907" w:h="16839" w:code="9"/>
          <w:pgMar w:top="1440" w:right="1440" w:bottom="1440" w:left="1440" w:header="708" w:footer="708" w:gutter="0"/>
          <w:cols w:space="708"/>
          <w:docGrid w:linePitch="360"/>
        </w:sectPr>
      </w:pPr>
    </w:p>
    <w:p w:rsidR="00564654" w:rsidRPr="004A4F3B" w:rsidRDefault="00A128BF" w:rsidP="004A4F3B">
      <w:pPr>
        <w:pStyle w:val="Heading1"/>
      </w:pPr>
      <w:bookmarkStart w:id="1" w:name="_Toc478571621"/>
      <w:r w:rsidRPr="004A4F3B">
        <w:lastRenderedPageBreak/>
        <w:t xml:space="preserve">Chapter 1: </w:t>
      </w:r>
      <w:bookmarkStart w:id="2" w:name="_Toc207767099"/>
      <w:bookmarkStart w:id="3" w:name="OLE_LINK1"/>
      <w:bookmarkStart w:id="4" w:name="_Toc398115004"/>
      <w:r w:rsidR="007C5A2F" w:rsidRPr="004A4F3B">
        <w:t>Pre-Requisites</w:t>
      </w:r>
      <w:bookmarkEnd w:id="2"/>
      <w:r w:rsidR="007C5A2F" w:rsidRPr="004A4F3B">
        <w:t xml:space="preserve"> </w:t>
      </w:r>
      <w:bookmarkEnd w:id="3"/>
      <w:r w:rsidR="007C5A2F" w:rsidRPr="004A4F3B">
        <w:t>Checklist</w:t>
      </w:r>
      <w:bookmarkEnd w:id="1"/>
      <w:bookmarkEnd w:id="4"/>
    </w:p>
    <w:tbl>
      <w:tblPr>
        <w:tblW w:w="9215" w:type="dxa"/>
        <w:jc w:val="center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blBorders>
        <w:tblLayout w:type="fixed"/>
        <w:tblLook w:val="04A0" w:firstRow="1" w:lastRow="0" w:firstColumn="1" w:lastColumn="0" w:noHBand="0" w:noVBand="1"/>
      </w:tblPr>
      <w:tblGrid>
        <w:gridCol w:w="729"/>
        <w:gridCol w:w="7784"/>
        <w:gridCol w:w="702"/>
      </w:tblGrid>
      <w:tr w:rsidR="007C5A2F" w:rsidRPr="007927BC" w:rsidTr="00E604B3">
        <w:trPr>
          <w:cantSplit/>
          <w:trHeight w:val="1827"/>
          <w:jc w:val="center"/>
        </w:trPr>
        <w:tc>
          <w:tcPr>
            <w:tcW w:w="729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vAlign w:val="center"/>
          </w:tcPr>
          <w:p w:rsidR="007C5A2F" w:rsidRPr="00771731" w:rsidRDefault="00630882" w:rsidP="004A4F3B">
            <w:r w:rsidRPr="00771731">
              <w:t>1</w:t>
            </w:r>
          </w:p>
        </w:tc>
        <w:tc>
          <w:tcPr>
            <w:tcW w:w="7784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vAlign w:val="center"/>
          </w:tcPr>
          <w:p w:rsidR="007C5A2F" w:rsidRPr="004A4F3B" w:rsidRDefault="00D06B36" w:rsidP="004A4F3B">
            <w:r w:rsidRPr="004A4F3B">
              <w:rPr>
                <w:bCs/>
              </w:rPr>
              <w:t>The</w:t>
            </w:r>
            <w:r w:rsidR="007C5A2F" w:rsidRPr="004A4F3B">
              <w:t xml:space="preserve"> instructions in the document</w:t>
            </w:r>
            <w:r w:rsidRPr="004A4F3B">
              <w:t>s</w:t>
            </w:r>
            <w:r w:rsidR="007C5A2F" w:rsidRPr="004A4F3B">
              <w:t xml:space="preserve"> </w:t>
            </w:r>
            <w:r w:rsidRPr="004A4F3B">
              <w:t xml:space="preserve">listed </w:t>
            </w:r>
            <w:r w:rsidR="007C5A2F" w:rsidRPr="004A4F3B">
              <w:t>below</w:t>
            </w:r>
            <w:r w:rsidRPr="004A4F3B">
              <w:t xml:space="preserve"> must be read</w:t>
            </w:r>
            <w:r w:rsidR="007C5A2F" w:rsidRPr="004A4F3B">
              <w:t xml:space="preserve"> before you proceed</w:t>
            </w:r>
            <w:r w:rsidRPr="004A4F3B">
              <w:t xml:space="preserve"> with Installation:</w:t>
            </w:r>
          </w:p>
          <w:p w:rsidR="00F56DDD" w:rsidRPr="004A4F3B" w:rsidRDefault="00F56DDD" w:rsidP="004A4F3B">
            <w:pPr>
              <w:pStyle w:val="ListParagraph"/>
              <w:numPr>
                <w:ilvl w:val="0"/>
                <w:numId w:val="20"/>
              </w:numPr>
              <w:spacing w:before="120" w:after="120"/>
              <w:rPr>
                <w:b/>
              </w:rPr>
            </w:pPr>
            <w:r w:rsidRPr="004A4F3B">
              <w:rPr>
                <w:b/>
              </w:rPr>
              <w:t xml:space="preserve">Medtech Evolution </w:t>
            </w:r>
            <w:r w:rsidR="00D72A28">
              <w:rPr>
                <w:b/>
              </w:rPr>
              <w:t>Application</w:t>
            </w:r>
            <w:r w:rsidR="00C155BE" w:rsidRPr="004A4F3B">
              <w:rPr>
                <w:b/>
              </w:rPr>
              <w:t xml:space="preserve"> </w:t>
            </w:r>
            <w:r w:rsidRPr="004A4F3B">
              <w:rPr>
                <w:b/>
              </w:rPr>
              <w:t>Should be Installed</w:t>
            </w:r>
          </w:p>
          <w:p w:rsidR="00C155BE" w:rsidRPr="004A4F3B" w:rsidRDefault="00C155BE" w:rsidP="004A4F3B">
            <w:pPr>
              <w:pStyle w:val="ListParagraph"/>
              <w:numPr>
                <w:ilvl w:val="0"/>
                <w:numId w:val="20"/>
              </w:numPr>
              <w:spacing w:before="120" w:after="120"/>
              <w:rPr>
                <w:b/>
              </w:rPr>
            </w:pPr>
            <w:r w:rsidRPr="004A4F3B">
              <w:rPr>
                <w:b/>
              </w:rPr>
              <w:t>Medtech Evolution datab</w:t>
            </w:r>
            <w:r w:rsidR="00E51932">
              <w:rPr>
                <w:b/>
              </w:rPr>
              <w:t>ase Version Should be in 1.7.0.36 and above</w:t>
            </w:r>
          </w:p>
        </w:tc>
        <w:tc>
          <w:tcPr>
            <w:tcW w:w="70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vAlign w:val="center"/>
          </w:tcPr>
          <w:p w:rsidR="007C5A2F" w:rsidRPr="007927BC" w:rsidRDefault="007C5A2F" w:rsidP="004A4F3B">
            <w:r w:rsidRPr="007927BC">
              <w:sym w:font="Wingdings 2" w:char="F0A3"/>
            </w:r>
          </w:p>
        </w:tc>
      </w:tr>
    </w:tbl>
    <w:p w:rsidR="007927BC" w:rsidRDefault="007927BC" w:rsidP="004A4F3B">
      <w:pPr>
        <w:rPr>
          <w:lang w:val="en-US"/>
        </w:rPr>
      </w:pPr>
    </w:p>
    <w:p w:rsidR="00301FE2" w:rsidRDefault="007927BC" w:rsidP="004A4F3B">
      <w:pPr>
        <w:pStyle w:val="Heading1"/>
      </w:pPr>
      <w:bookmarkStart w:id="5" w:name="_Toc478571622"/>
      <w:r w:rsidRPr="004A4F3B">
        <w:t>C</w:t>
      </w:r>
      <w:r w:rsidR="007C5A2F" w:rsidRPr="004A4F3B">
        <w:t>hapter 2: Locati</w:t>
      </w:r>
      <w:r w:rsidR="00A64741" w:rsidRPr="004A4F3B">
        <w:t>ng</w:t>
      </w:r>
      <w:r w:rsidR="007C5A2F" w:rsidRPr="004A4F3B">
        <w:t xml:space="preserve"> </w:t>
      </w:r>
      <w:r w:rsidR="00A64741" w:rsidRPr="004A4F3B">
        <w:t>the</w:t>
      </w:r>
      <w:r w:rsidR="007C5A2F" w:rsidRPr="004A4F3B">
        <w:t xml:space="preserve"> Installer</w:t>
      </w:r>
      <w:bookmarkEnd w:id="5"/>
    </w:p>
    <w:p w:rsidR="009B3338" w:rsidRDefault="009B3338" w:rsidP="009B3338"/>
    <w:p w:rsidR="009B3338" w:rsidRDefault="009B3338" w:rsidP="009B3338">
      <w:r>
        <w:t>TBU</w:t>
      </w:r>
    </w:p>
    <w:p w:rsidR="009B3338" w:rsidRPr="009B3338" w:rsidRDefault="009B3338" w:rsidP="009B3338"/>
    <w:p w:rsidR="005E319C" w:rsidRDefault="00F527B8" w:rsidP="003E07DD">
      <w:pPr>
        <w:pStyle w:val="Heading20"/>
      </w:pPr>
      <w:bookmarkStart w:id="6" w:name="_Toc478571623"/>
      <w:r>
        <w:t>MIMS</w:t>
      </w:r>
      <w:r w:rsidR="00B34455" w:rsidRPr="003E07DD">
        <w:t xml:space="preserve"> Installation</w:t>
      </w:r>
      <w:bookmarkEnd w:id="6"/>
    </w:p>
    <w:p w:rsidR="007C64AC" w:rsidRDefault="007C64AC" w:rsidP="004A4F3B">
      <w:r w:rsidRPr="00771731">
        <w:t>The following table provides the list of the download executables to be installed:</w:t>
      </w:r>
    </w:p>
    <w:p w:rsidR="00B9798D" w:rsidRPr="00771731" w:rsidRDefault="00B9798D" w:rsidP="004A4F3B"/>
    <w:tbl>
      <w:tblPr>
        <w:tblW w:w="73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45"/>
        <w:gridCol w:w="4253"/>
      </w:tblGrid>
      <w:tr w:rsidR="00960CCF" w:rsidRPr="007927BC" w:rsidTr="00960CCF">
        <w:trPr>
          <w:trHeight w:val="171"/>
          <w:jc w:val="center"/>
        </w:trPr>
        <w:tc>
          <w:tcPr>
            <w:tcW w:w="3145" w:type="dxa"/>
            <w:shd w:val="clear" w:color="000000" w:fill="92CDDC"/>
          </w:tcPr>
          <w:p w:rsidR="00960CCF" w:rsidRPr="007927BC" w:rsidRDefault="00960CCF" w:rsidP="004A4F3B">
            <w:pPr>
              <w:rPr>
                <w:lang w:eastAsia="en-NZ"/>
              </w:rPr>
            </w:pPr>
            <w:r>
              <w:rPr>
                <w:lang w:eastAsia="en-NZ"/>
              </w:rPr>
              <w:t>Installer Name</w:t>
            </w:r>
          </w:p>
        </w:tc>
        <w:tc>
          <w:tcPr>
            <w:tcW w:w="4253" w:type="dxa"/>
            <w:shd w:val="clear" w:color="000000" w:fill="92CDDC"/>
          </w:tcPr>
          <w:p w:rsidR="00960CCF" w:rsidRPr="007927BC" w:rsidRDefault="00960CCF" w:rsidP="004A4F3B">
            <w:pPr>
              <w:rPr>
                <w:lang w:eastAsia="en-NZ"/>
              </w:rPr>
            </w:pPr>
            <w:r>
              <w:rPr>
                <w:lang w:eastAsia="en-NZ"/>
              </w:rPr>
              <w:t>Purpose</w:t>
            </w:r>
          </w:p>
        </w:tc>
      </w:tr>
      <w:tr w:rsidR="00960CCF" w:rsidRPr="007927BC" w:rsidTr="00960CCF">
        <w:trPr>
          <w:trHeight w:val="257"/>
          <w:jc w:val="center"/>
        </w:trPr>
        <w:tc>
          <w:tcPr>
            <w:tcW w:w="3145" w:type="dxa"/>
          </w:tcPr>
          <w:p w:rsidR="00960CCF" w:rsidRPr="001622E7" w:rsidRDefault="00960CCF" w:rsidP="004A4F3B">
            <w:pPr>
              <w:rPr>
                <w:lang w:eastAsia="en-NZ"/>
              </w:rPr>
            </w:pPr>
            <w:r w:rsidRPr="001622E7">
              <w:rPr>
                <w:lang w:eastAsia="en-NZ"/>
              </w:rPr>
              <w:t>MIMS_</w:t>
            </w:r>
            <w:r w:rsidR="00166138">
              <w:rPr>
                <w:lang w:eastAsia="en-NZ"/>
              </w:rPr>
              <w:t>April</w:t>
            </w:r>
            <w:r w:rsidRPr="001622E7">
              <w:rPr>
                <w:lang w:eastAsia="en-NZ"/>
              </w:rPr>
              <w:t>_Update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 w:rsidR="00960CCF" w:rsidRPr="001622E7" w:rsidRDefault="00960CCF" w:rsidP="00960CCF">
            <w:pPr>
              <w:rPr>
                <w:lang w:eastAsia="en-NZ"/>
              </w:rPr>
            </w:pPr>
            <w:r>
              <w:rPr>
                <w:lang w:eastAsia="en-NZ"/>
              </w:rPr>
              <w:t>Update the latest MIMS drug and MIMS Help Files update</w:t>
            </w:r>
          </w:p>
        </w:tc>
      </w:tr>
    </w:tbl>
    <w:p w:rsidR="003E07DD" w:rsidRPr="003E07DD" w:rsidRDefault="003E07DD" w:rsidP="00F47D2F">
      <w:pPr>
        <w:pStyle w:val="Heading20"/>
      </w:pPr>
    </w:p>
    <w:p w:rsidR="0046348A" w:rsidRPr="004A4F3B" w:rsidRDefault="00615894" w:rsidP="004A4F3B">
      <w:pPr>
        <w:pStyle w:val="Heading1"/>
      </w:pPr>
      <w:bookmarkStart w:id="7" w:name="_Toc478571624"/>
      <w:r w:rsidRPr="004A4F3B">
        <w:t>Chapter 3</w:t>
      </w:r>
      <w:r w:rsidR="003A5B4F" w:rsidRPr="004A4F3B">
        <w:t xml:space="preserve">: </w:t>
      </w:r>
      <w:r w:rsidR="0046348A" w:rsidRPr="004A4F3B">
        <w:t>Installation framework</w:t>
      </w:r>
      <w:bookmarkEnd w:id="7"/>
    </w:p>
    <w:p w:rsidR="004A4F3B" w:rsidRPr="008D524F" w:rsidRDefault="00851189" w:rsidP="004A4F3B">
      <w:r w:rsidRPr="008D524F">
        <w:t>The I</w:t>
      </w:r>
      <w:r w:rsidR="00E22EED" w:rsidRPr="008D524F">
        <w:t xml:space="preserve">nstallation </w:t>
      </w:r>
      <w:r w:rsidRPr="008D524F">
        <w:t>F</w:t>
      </w:r>
      <w:r w:rsidR="00E22EED" w:rsidRPr="008D524F">
        <w:t xml:space="preserve">ramework </w:t>
      </w:r>
      <w:r w:rsidRPr="008D524F">
        <w:t xml:space="preserve">includes </w:t>
      </w:r>
      <w:r w:rsidR="004A4F3B">
        <w:t xml:space="preserve">running the MIMS Installer in the machine where the Medtech </w:t>
      </w:r>
      <w:r w:rsidR="00960CCF">
        <w:t>Evolution application</w:t>
      </w:r>
      <w:r w:rsidR="004A4F3B">
        <w:t xml:space="preserve"> have been installed.</w:t>
      </w:r>
    </w:p>
    <w:p w:rsidR="003F0A4E" w:rsidRPr="008D524F" w:rsidRDefault="003F0A4E" w:rsidP="004A4F3B">
      <w:pPr>
        <w:pStyle w:val="ListParagraph"/>
        <w:spacing w:after="0" w:line="360" w:lineRule="auto"/>
        <w:rPr>
          <w:color w:val="FF0000"/>
        </w:rPr>
      </w:pPr>
    </w:p>
    <w:p w:rsidR="00974666" w:rsidRDefault="000378AE" w:rsidP="0078745D">
      <w:pPr>
        <w:jc w:val="center"/>
      </w:pPr>
      <w:r>
        <w:rPr>
          <w:noProof/>
          <w:color w:val="000000"/>
          <w:sz w:val="24"/>
          <w:szCs w:val="24"/>
          <w:lang w:val="en-IN" w:eastAsia="en-IN"/>
        </w:rPr>
        <w:drawing>
          <wp:inline distT="0" distB="0" distL="0" distR="0">
            <wp:extent cx="3467100" cy="2294255"/>
            <wp:effectExtent l="0" t="0" r="0" b="0"/>
            <wp:docPr id="2" name="Picture 2" descr="cid:image001.png@01D2762E.0ABB83C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image001.png@01D2762E.0ABB83C0"/>
                    <pic:cNvPicPr>
                      <a:picLocks noChangeAspect="1" noChangeArrowheads="1"/>
                    </pic:cNvPicPr>
                  </pic:nvPicPr>
                  <pic:blipFill>
                    <a:blip r:embed="rId13" r:link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7100" cy="229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774C" w:rsidRDefault="008D7E46" w:rsidP="000378AE">
      <w:r>
        <w:br w:type="page"/>
      </w:r>
      <w:r w:rsidR="0044774C">
        <w:lastRenderedPageBreak/>
        <w:t>Chapter 4: Configuration</w:t>
      </w:r>
    </w:p>
    <w:p w:rsidR="0044774C" w:rsidRDefault="0044774C" w:rsidP="0044774C">
      <w:r>
        <w:t>The MIMS Help directory has to be configured before running the MIMS Installer.</w:t>
      </w:r>
    </w:p>
    <w:p w:rsidR="0044774C" w:rsidRDefault="0044774C" w:rsidP="0044774C">
      <w:r>
        <w:t xml:space="preserve">Help </w:t>
      </w:r>
      <w:r>
        <w:sym w:font="Wingdings" w:char="F0E0"/>
      </w:r>
      <w:r>
        <w:t xml:space="preserve"> About </w:t>
      </w:r>
      <w:r>
        <w:sym w:font="Wingdings" w:char="F0E0"/>
      </w:r>
      <w:r>
        <w:t xml:space="preserve"> About MIMS </w:t>
      </w:r>
      <w:r>
        <w:sym w:font="Wingdings" w:char="F0E0"/>
      </w:r>
      <w:r>
        <w:t xml:space="preserve"> MIMS Help Config</w:t>
      </w:r>
    </w:p>
    <w:p w:rsidR="0044774C" w:rsidRDefault="0044774C" w:rsidP="0044774C">
      <w:pPr>
        <w:jc w:val="center"/>
      </w:pPr>
      <w:r w:rsidRPr="0044774C">
        <w:rPr>
          <w:noProof/>
          <w:lang w:val="en-IN" w:eastAsia="en-IN"/>
        </w:rPr>
        <w:drawing>
          <wp:inline distT="0" distB="0" distL="0" distR="0" wp14:anchorId="41A5A35A" wp14:editId="79F1FA4C">
            <wp:extent cx="5970984" cy="609600"/>
            <wp:effectExtent l="19050" t="19050" r="10795" b="190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011843" cy="613771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44774C" w:rsidRDefault="0044774C" w:rsidP="0044774C">
      <w:r>
        <w:t>The MIMS Help File Configuration screen opens up. The path can be configured in this screen.</w:t>
      </w:r>
    </w:p>
    <w:p w:rsidR="0044774C" w:rsidRDefault="0044774C" w:rsidP="0044774C">
      <w:pPr>
        <w:jc w:val="center"/>
      </w:pPr>
      <w:r w:rsidRPr="0044774C">
        <w:rPr>
          <w:noProof/>
          <w:lang w:val="en-IN" w:eastAsia="en-IN"/>
        </w:rPr>
        <w:drawing>
          <wp:inline distT="0" distB="0" distL="0" distR="0" wp14:anchorId="52DA1DAE" wp14:editId="12845E69">
            <wp:extent cx="4642459" cy="1908000"/>
            <wp:effectExtent l="19050" t="19050" r="25400" b="1651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642459" cy="190800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92664B" w:rsidRDefault="0092664B" w:rsidP="0092664B">
      <w:r>
        <w:t>If the path has not been configured, the following error message will be shown during the installation.</w:t>
      </w:r>
    </w:p>
    <w:p w:rsidR="0092664B" w:rsidRDefault="00F17C85" w:rsidP="0092664B">
      <w:pPr>
        <w:jc w:val="center"/>
      </w:pPr>
      <w:r>
        <w:rPr>
          <w:noProof/>
          <w:lang w:val="en-IN" w:eastAsia="en-IN"/>
        </w:rPr>
        <w:drawing>
          <wp:inline distT="0" distB="0" distL="0" distR="0">
            <wp:extent cx="4692138" cy="1764000"/>
            <wp:effectExtent l="0" t="0" r="0" b="825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138" cy="176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3715" w:rsidRDefault="00892E4C">
      <w:pPr>
        <w:rPr>
          <w:b/>
        </w:rPr>
      </w:pPr>
      <w:r w:rsidRPr="00892E4C">
        <w:rPr>
          <w:b/>
        </w:rPr>
        <w:t>Important Note</w:t>
      </w:r>
    </w:p>
    <w:p w:rsidR="00892E4C" w:rsidRDefault="00892E4C">
      <w:r>
        <w:t>In order to have this feature available, it should be enabled for the role corresponding to the Staff. This is shown in the image below.</w:t>
      </w:r>
    </w:p>
    <w:p w:rsidR="00892E4C" w:rsidRPr="00892E4C" w:rsidRDefault="00892E4C" w:rsidP="00892E4C">
      <w:pPr>
        <w:jc w:val="center"/>
      </w:pPr>
      <w:r w:rsidRPr="00892E4C">
        <w:rPr>
          <w:noProof/>
          <w:lang w:val="en-IN" w:eastAsia="en-IN"/>
        </w:rPr>
        <w:lastRenderedPageBreak/>
        <w:drawing>
          <wp:inline distT="0" distB="0" distL="0" distR="0" wp14:anchorId="74108DC3" wp14:editId="1AC714CC">
            <wp:extent cx="5732145" cy="3857625"/>
            <wp:effectExtent l="0" t="0" r="1905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857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92E4C" w:rsidRDefault="00892E4C"/>
    <w:p w:rsidR="0044774C" w:rsidRPr="0044774C" w:rsidRDefault="0044774C" w:rsidP="0044774C"/>
    <w:p w:rsidR="00974666" w:rsidRPr="004A4F3B" w:rsidRDefault="00974666" w:rsidP="004A4F3B">
      <w:pPr>
        <w:pStyle w:val="Heading1"/>
      </w:pPr>
      <w:bookmarkStart w:id="8" w:name="_Toc478571625"/>
      <w:r w:rsidRPr="004A4F3B">
        <w:t xml:space="preserve">Chapter </w:t>
      </w:r>
      <w:r w:rsidR="00716F64">
        <w:t>5</w:t>
      </w:r>
      <w:r w:rsidRPr="004A4F3B">
        <w:t>: Installation Guide</w:t>
      </w:r>
      <w:bookmarkEnd w:id="8"/>
    </w:p>
    <w:p w:rsidR="00550E30" w:rsidRPr="004A4F3B" w:rsidRDefault="00550E30" w:rsidP="004A4F3B">
      <w:pPr>
        <w:pStyle w:val="Heading3"/>
      </w:pPr>
      <w:bookmarkStart w:id="9" w:name="_Toc478571626"/>
      <w:r w:rsidRPr="004A4F3B">
        <w:t>Installing MIMS</w:t>
      </w:r>
      <w:bookmarkEnd w:id="9"/>
    </w:p>
    <w:p w:rsidR="004A4F3B" w:rsidRPr="004A4F3B" w:rsidRDefault="00863E34" w:rsidP="001B19AD">
      <w:pPr>
        <w:pStyle w:val="ListParagraph"/>
        <w:numPr>
          <w:ilvl w:val="0"/>
          <w:numId w:val="2"/>
        </w:numPr>
        <w:spacing w:after="0" w:line="360" w:lineRule="auto"/>
        <w:contextualSpacing w:val="0"/>
        <w:rPr>
          <w:color w:val="000000" w:themeColor="text1"/>
          <w:szCs w:val="20"/>
        </w:rPr>
      </w:pPr>
      <w:bookmarkStart w:id="10" w:name="_Toc408253237"/>
      <w:r w:rsidRPr="007927BC">
        <w:t>Ensure that you have completed and checked all items in the</w:t>
      </w:r>
      <w:r w:rsidRPr="004A4F3B">
        <w:rPr>
          <w:b/>
        </w:rPr>
        <w:t xml:space="preserve"> </w:t>
      </w:r>
      <w:r w:rsidRPr="00672A6F">
        <w:t>Installation Pre-Requisites Checklist</w:t>
      </w:r>
      <w:r w:rsidRPr="007927BC">
        <w:t>.</w:t>
      </w:r>
    </w:p>
    <w:p w:rsidR="008D524F" w:rsidRPr="004A4F3B" w:rsidRDefault="008D524F" w:rsidP="004A4F3B">
      <w:pPr>
        <w:pStyle w:val="ListParagraph"/>
        <w:numPr>
          <w:ilvl w:val="0"/>
          <w:numId w:val="2"/>
        </w:numPr>
      </w:pPr>
      <w:r w:rsidRPr="004A4F3B">
        <w:t xml:space="preserve">Log on to the </w:t>
      </w:r>
      <w:r w:rsidR="004A4F3B" w:rsidRPr="004A4F3B">
        <w:t xml:space="preserve">machine running </w:t>
      </w:r>
      <w:r w:rsidRPr="004A4F3B">
        <w:t xml:space="preserve">Evolution </w:t>
      </w:r>
      <w:r w:rsidR="00A17086">
        <w:t>Application</w:t>
      </w:r>
      <w:r w:rsidRPr="004A4F3B">
        <w:t xml:space="preserve"> </w:t>
      </w:r>
    </w:p>
    <w:p w:rsidR="00D766E2" w:rsidRPr="004A4F3B" w:rsidRDefault="008D524F" w:rsidP="00D766E2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szCs w:val="20"/>
        </w:rPr>
      </w:pPr>
      <w:r w:rsidRPr="004A4F3B">
        <w:rPr>
          <w:szCs w:val="20"/>
        </w:rPr>
        <w:t xml:space="preserve">Locate and double click on the </w:t>
      </w:r>
      <w:r w:rsidRPr="004A4F3B">
        <w:t>Evolution_MIMSDrug_update.exe</w:t>
      </w:r>
      <w:r w:rsidRPr="004A4F3B">
        <w:rPr>
          <w:b/>
          <w:szCs w:val="20"/>
        </w:rPr>
        <w:t xml:space="preserve"> </w:t>
      </w:r>
      <w:r w:rsidRPr="004A4F3B">
        <w:rPr>
          <w:szCs w:val="20"/>
        </w:rPr>
        <w:t>to launch the installation wizard.</w:t>
      </w:r>
    </w:p>
    <w:p w:rsidR="00C9242F" w:rsidRPr="00D766E2" w:rsidRDefault="00C9242F" w:rsidP="00C9242F">
      <w:pPr>
        <w:pStyle w:val="ListParagraph"/>
        <w:spacing w:after="0" w:line="240" w:lineRule="auto"/>
        <w:contextualSpacing w:val="0"/>
        <w:rPr>
          <w:color w:val="000000" w:themeColor="text1"/>
          <w:szCs w:val="20"/>
        </w:rPr>
      </w:pPr>
    </w:p>
    <w:p w:rsidR="00B76CBE" w:rsidRDefault="00166138" w:rsidP="0092664B">
      <w:pPr>
        <w:pStyle w:val="ListParagraph"/>
        <w:spacing w:after="0" w:line="240" w:lineRule="auto"/>
        <w:ind w:left="0"/>
        <w:contextualSpacing w:val="0"/>
        <w:jc w:val="center"/>
        <w:rPr>
          <w:color w:val="000000" w:themeColor="text1"/>
          <w:szCs w:val="20"/>
        </w:rPr>
      </w:pPr>
      <w:r>
        <w:rPr>
          <w:noProof/>
          <w:lang w:val="en-IN" w:eastAsia="en-IN"/>
        </w:rPr>
        <w:lastRenderedPageBreak/>
        <w:drawing>
          <wp:inline distT="0" distB="0" distL="0" distR="0" wp14:anchorId="006F0546" wp14:editId="6704800F">
            <wp:extent cx="3852000" cy="2880000"/>
            <wp:effectExtent l="0" t="0" r="0" b="0"/>
            <wp:docPr id="6" name="Picture 6" descr="cid:image001.png@01D2A8AD.77946C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id:image001.png@01D2A8AD.77946C30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2000" cy="28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242F" w:rsidRPr="00B76CBE" w:rsidRDefault="00C9242F" w:rsidP="00550CE2">
      <w:pPr>
        <w:pStyle w:val="ListParagraph"/>
        <w:spacing w:after="0" w:line="240" w:lineRule="auto"/>
        <w:contextualSpacing w:val="0"/>
        <w:jc w:val="center"/>
        <w:rPr>
          <w:color w:val="000000" w:themeColor="text1"/>
          <w:szCs w:val="20"/>
        </w:rPr>
      </w:pPr>
    </w:p>
    <w:p w:rsidR="00B76CBE" w:rsidRPr="00C9242F" w:rsidRDefault="00B76CBE" w:rsidP="00B76CBE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color w:val="000000" w:themeColor="text1"/>
          <w:szCs w:val="20"/>
        </w:rPr>
      </w:pPr>
      <w:r w:rsidRPr="00B76CBE">
        <w:rPr>
          <w:szCs w:val="20"/>
        </w:rPr>
        <w:t>Click the ‘</w:t>
      </w:r>
      <w:r w:rsidRPr="00B76CBE">
        <w:rPr>
          <w:b/>
          <w:szCs w:val="20"/>
        </w:rPr>
        <w:t>Next</w:t>
      </w:r>
      <w:r w:rsidRPr="00B76CBE">
        <w:rPr>
          <w:szCs w:val="20"/>
        </w:rPr>
        <w:t>’ button to continue</w:t>
      </w:r>
    </w:p>
    <w:p w:rsidR="00C9242F" w:rsidRPr="00B76CBE" w:rsidRDefault="00C9242F" w:rsidP="00C9242F">
      <w:pPr>
        <w:pStyle w:val="ListParagraph"/>
        <w:spacing w:after="0" w:line="240" w:lineRule="auto"/>
        <w:contextualSpacing w:val="0"/>
        <w:rPr>
          <w:color w:val="000000" w:themeColor="text1"/>
          <w:szCs w:val="20"/>
        </w:rPr>
      </w:pPr>
    </w:p>
    <w:p w:rsidR="00C9242F" w:rsidRDefault="00B76CBE" w:rsidP="00F94650">
      <w:pPr>
        <w:pStyle w:val="ListParagraph"/>
        <w:numPr>
          <w:ilvl w:val="0"/>
          <w:numId w:val="2"/>
        </w:numPr>
        <w:spacing w:after="0" w:line="240" w:lineRule="auto"/>
        <w:contextualSpacing w:val="0"/>
      </w:pPr>
      <w:r>
        <w:t>The License Agreement screen will appear</w:t>
      </w:r>
    </w:p>
    <w:p w:rsidR="004A4F3B" w:rsidRPr="00C9242F" w:rsidRDefault="004A4F3B" w:rsidP="004A4F3B">
      <w:pPr>
        <w:pStyle w:val="ListParagraph"/>
        <w:spacing w:after="0" w:line="240" w:lineRule="auto"/>
        <w:contextualSpacing w:val="0"/>
      </w:pPr>
    </w:p>
    <w:p w:rsidR="00173E01" w:rsidRPr="00C233BF" w:rsidRDefault="00B76CBE" w:rsidP="00C233BF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color w:val="000000" w:themeColor="text1"/>
          <w:szCs w:val="20"/>
        </w:rPr>
      </w:pPr>
      <w:r>
        <w:t>Read through the terms and click I accept in order to proceed with the upgrade</w:t>
      </w:r>
    </w:p>
    <w:p w:rsidR="00C233BF" w:rsidRDefault="00C233BF" w:rsidP="00C233BF">
      <w:pPr>
        <w:pStyle w:val="ListParagraph"/>
        <w:rPr>
          <w:color w:val="000000" w:themeColor="text1"/>
          <w:szCs w:val="20"/>
        </w:rPr>
      </w:pPr>
    </w:p>
    <w:p w:rsidR="00C233BF" w:rsidRPr="00C233BF" w:rsidRDefault="00166138" w:rsidP="0092664B">
      <w:pPr>
        <w:pStyle w:val="ListParagraph"/>
        <w:ind w:left="0"/>
        <w:jc w:val="center"/>
        <w:rPr>
          <w:color w:val="000000" w:themeColor="text1"/>
          <w:szCs w:val="20"/>
        </w:rPr>
      </w:pPr>
      <w:r>
        <w:rPr>
          <w:noProof/>
          <w:lang w:val="en-IN" w:eastAsia="en-IN"/>
        </w:rPr>
        <w:drawing>
          <wp:inline distT="0" distB="0" distL="0" distR="0" wp14:anchorId="6B3E1A44" wp14:editId="7DA80CB2">
            <wp:extent cx="3852000" cy="2880000"/>
            <wp:effectExtent l="0" t="0" r="0" b="0"/>
            <wp:docPr id="7" name="Picture 7" descr="cid:image002.png@01D2A8AD.77946C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cid:image002.png@01D2A8AD.77946C30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2000" cy="28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7C01" w:rsidRPr="00EA7C01" w:rsidRDefault="00EA7C01" w:rsidP="00EA7C01">
      <w:pPr>
        <w:pStyle w:val="ListParagraph"/>
        <w:spacing w:after="0" w:line="240" w:lineRule="auto"/>
        <w:contextualSpacing w:val="0"/>
        <w:rPr>
          <w:szCs w:val="20"/>
        </w:rPr>
      </w:pPr>
    </w:p>
    <w:p w:rsidR="00C233BF" w:rsidRPr="00BE0EE7" w:rsidRDefault="00863E34" w:rsidP="00C233BF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szCs w:val="20"/>
        </w:rPr>
      </w:pPr>
      <w:r w:rsidRPr="00EA7C01">
        <w:rPr>
          <w:lang w:val="en-US"/>
        </w:rPr>
        <w:t xml:space="preserve">Click on </w:t>
      </w:r>
      <w:r w:rsidR="00C9242F" w:rsidRPr="00EA7C01">
        <w:rPr>
          <w:lang w:val="en-US"/>
        </w:rPr>
        <w:t>Next</w:t>
      </w:r>
      <w:r w:rsidR="00173E01" w:rsidRPr="00EA7C01">
        <w:rPr>
          <w:lang w:val="en-US"/>
        </w:rPr>
        <w:t xml:space="preserve"> Button</w:t>
      </w:r>
      <w:r w:rsidRPr="00EA7C01">
        <w:rPr>
          <w:lang w:val="en-US"/>
        </w:rPr>
        <w:t xml:space="preserve"> to install the </w:t>
      </w:r>
      <w:r w:rsidR="00E728BA" w:rsidRPr="00EA7C01">
        <w:rPr>
          <w:lang w:val="en-US"/>
        </w:rPr>
        <w:t xml:space="preserve">MIMS Server </w:t>
      </w:r>
      <w:r w:rsidR="00DF5238" w:rsidRPr="00EA7C01">
        <w:rPr>
          <w:lang w:val="en-US"/>
        </w:rPr>
        <w:t>program</w:t>
      </w:r>
      <w:r w:rsidRPr="00EA7C01">
        <w:rPr>
          <w:lang w:val="en-US"/>
        </w:rPr>
        <w:t xml:space="preserve">. The window displays the status </w:t>
      </w:r>
      <w:r w:rsidR="00F211EC" w:rsidRPr="00EA7C01">
        <w:rPr>
          <w:lang w:val="en-US"/>
        </w:rPr>
        <w:t>update</w:t>
      </w:r>
    </w:p>
    <w:p w:rsidR="00BE0EE7" w:rsidRDefault="00BE0EE7" w:rsidP="00BE0EE7">
      <w:pPr>
        <w:pStyle w:val="ListParagraph"/>
        <w:spacing w:after="0" w:line="240" w:lineRule="auto"/>
        <w:contextualSpacing w:val="0"/>
        <w:rPr>
          <w:lang w:val="en-US"/>
        </w:rPr>
      </w:pPr>
    </w:p>
    <w:p w:rsidR="00BE0EE7" w:rsidRPr="00EA7C01" w:rsidRDefault="00BE0EE7" w:rsidP="00BE0EE7">
      <w:pPr>
        <w:pStyle w:val="ListParagraph"/>
        <w:spacing w:after="0" w:line="240" w:lineRule="auto"/>
        <w:contextualSpacing w:val="0"/>
        <w:rPr>
          <w:szCs w:val="20"/>
        </w:rPr>
      </w:pPr>
    </w:p>
    <w:p w:rsidR="00C233BF" w:rsidRDefault="00C233BF" w:rsidP="001D0B1D">
      <w:pPr>
        <w:pStyle w:val="ListParagraph"/>
        <w:spacing w:after="0" w:line="240" w:lineRule="auto"/>
        <w:ind w:left="0"/>
        <w:contextualSpacing w:val="0"/>
        <w:jc w:val="center"/>
        <w:rPr>
          <w:noProof/>
          <w:lang w:val="en-IN" w:eastAsia="en-IN"/>
        </w:rPr>
      </w:pPr>
      <w:r>
        <w:rPr>
          <w:noProof/>
          <w:lang w:val="en-IN" w:eastAsia="en-IN"/>
        </w:rPr>
        <w:drawing>
          <wp:inline distT="0" distB="0" distL="0" distR="0" wp14:anchorId="298B14CC" wp14:editId="57A99593">
            <wp:extent cx="1895475" cy="752475"/>
            <wp:effectExtent l="19050" t="0" r="9525" b="0"/>
            <wp:docPr id="19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16157">
        <w:rPr>
          <w:noProof/>
          <w:lang w:val="en-IN" w:eastAsia="en-IN"/>
        </w:rPr>
        <w:t xml:space="preserve">      </w:t>
      </w:r>
      <w:r w:rsidR="00A16157">
        <w:rPr>
          <w:noProof/>
          <w:lang w:val="en-IN" w:eastAsia="en-IN"/>
        </w:rPr>
        <w:drawing>
          <wp:inline distT="0" distB="0" distL="0" distR="0" wp14:anchorId="4CB801D8" wp14:editId="06A3F703">
            <wp:extent cx="2628000" cy="1048468"/>
            <wp:effectExtent l="0" t="0" r="127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2628000" cy="10484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0EE7" w:rsidRDefault="00BE0EE7" w:rsidP="0092664B">
      <w:pPr>
        <w:pStyle w:val="ListParagraph"/>
        <w:spacing w:after="0" w:line="240" w:lineRule="auto"/>
        <w:ind w:left="0"/>
        <w:contextualSpacing w:val="0"/>
        <w:jc w:val="center"/>
        <w:rPr>
          <w:color w:val="000000" w:themeColor="text1"/>
          <w:szCs w:val="20"/>
        </w:rPr>
      </w:pPr>
    </w:p>
    <w:p w:rsidR="00C233BF" w:rsidRPr="00C233BF" w:rsidRDefault="00C233BF" w:rsidP="00C233BF">
      <w:pPr>
        <w:pStyle w:val="ListParagraph"/>
        <w:spacing w:after="0" w:line="240" w:lineRule="auto"/>
        <w:contextualSpacing w:val="0"/>
        <w:jc w:val="center"/>
        <w:rPr>
          <w:color w:val="000000" w:themeColor="text1"/>
          <w:szCs w:val="20"/>
        </w:rPr>
      </w:pPr>
    </w:p>
    <w:p w:rsidR="00863E34" w:rsidRPr="00C233BF" w:rsidRDefault="00C233BF" w:rsidP="00C233BF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color w:val="000000" w:themeColor="text1"/>
          <w:szCs w:val="20"/>
        </w:rPr>
      </w:pPr>
      <w:r w:rsidRPr="00C233BF">
        <w:rPr>
          <w:lang w:val="en-US"/>
        </w:rPr>
        <w:t xml:space="preserve"> </w:t>
      </w:r>
      <w:r w:rsidR="00863E34" w:rsidRPr="00C233BF">
        <w:t xml:space="preserve">Click </w:t>
      </w:r>
      <w:r w:rsidR="00863E34" w:rsidRPr="00C233BF">
        <w:rPr>
          <w:b/>
        </w:rPr>
        <w:t>Finish</w:t>
      </w:r>
      <w:r w:rsidR="00863E34" w:rsidRPr="00C233BF">
        <w:t xml:space="preserve"> button to complete installation</w:t>
      </w:r>
    </w:p>
    <w:p w:rsidR="00C233BF" w:rsidRPr="00C233BF" w:rsidRDefault="00C233BF" w:rsidP="00C233BF">
      <w:pPr>
        <w:pStyle w:val="ListParagraph"/>
        <w:spacing w:after="0" w:line="240" w:lineRule="auto"/>
        <w:contextualSpacing w:val="0"/>
        <w:rPr>
          <w:color w:val="000000" w:themeColor="text1"/>
          <w:szCs w:val="20"/>
        </w:rPr>
      </w:pPr>
    </w:p>
    <w:bookmarkEnd w:id="10"/>
    <w:p w:rsidR="00003B97" w:rsidRPr="0078745D" w:rsidRDefault="00166138" w:rsidP="001D0B1D">
      <w:pPr>
        <w:pStyle w:val="ListParagraph"/>
        <w:spacing w:after="120" w:line="360" w:lineRule="auto"/>
        <w:ind w:left="0"/>
        <w:contextualSpacing w:val="0"/>
        <w:jc w:val="center"/>
      </w:pPr>
      <w:r>
        <w:rPr>
          <w:noProof/>
          <w:lang w:val="en-IN" w:eastAsia="en-IN"/>
        </w:rPr>
        <w:drawing>
          <wp:inline distT="0" distB="0" distL="0" distR="0" wp14:anchorId="1CA4E57B" wp14:editId="60D60BAF">
            <wp:extent cx="3852000" cy="2880000"/>
            <wp:effectExtent l="0" t="0" r="0" b="0"/>
            <wp:docPr id="10" name="Picture 10" descr="cid:image003.png@01D2A8B0.1DB99DE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cid:image003.png@01D2A8B0.1DB99DE0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2000" cy="28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3206" w:rsidRDefault="00615894" w:rsidP="001D0B1D">
      <w:pPr>
        <w:pStyle w:val="Heading1"/>
      </w:pPr>
      <w:bookmarkStart w:id="11" w:name="_Toc478571627"/>
      <w:r w:rsidRPr="004A4F3B">
        <w:t xml:space="preserve">Chapter </w:t>
      </w:r>
      <w:r w:rsidR="00716F64">
        <w:t>6</w:t>
      </w:r>
      <w:r w:rsidR="00A8584F" w:rsidRPr="004A4F3B">
        <w:t>: Post Installation Checklist</w:t>
      </w:r>
      <w:bookmarkEnd w:id="11"/>
    </w:p>
    <w:p w:rsidR="001D0B1D" w:rsidRPr="001D0B1D" w:rsidRDefault="001D0B1D" w:rsidP="001D0B1D"/>
    <w:tbl>
      <w:tblPr>
        <w:tblW w:w="8755" w:type="dxa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blBorders>
        <w:tblLook w:val="04A0" w:firstRow="1" w:lastRow="0" w:firstColumn="1" w:lastColumn="0" w:noHBand="0" w:noVBand="1"/>
      </w:tblPr>
      <w:tblGrid>
        <w:gridCol w:w="534"/>
        <w:gridCol w:w="7612"/>
        <w:gridCol w:w="609"/>
      </w:tblGrid>
      <w:tr w:rsidR="00A8584F" w:rsidRPr="007927BC" w:rsidTr="005E319C">
        <w:trPr>
          <w:cantSplit/>
        </w:trPr>
        <w:tc>
          <w:tcPr>
            <w:tcW w:w="534" w:type="dxa"/>
            <w:tcBorders>
              <w:top w:val="single" w:sz="8" w:space="0" w:color="4BACC6"/>
              <w:bottom w:val="single" w:sz="8" w:space="0" w:color="4BACC6"/>
              <w:right w:val="single" w:sz="8" w:space="0" w:color="4BACC6"/>
            </w:tcBorders>
            <w:vAlign w:val="center"/>
          </w:tcPr>
          <w:p w:rsidR="00A8584F" w:rsidRPr="00493C7E" w:rsidRDefault="0051542B" w:rsidP="004A4F3B">
            <w:pPr>
              <w:rPr>
                <w:lang w:val="en-US"/>
              </w:rPr>
            </w:pPr>
            <w:bookmarkStart w:id="12" w:name="OLE_LINK26"/>
            <w:bookmarkStart w:id="13" w:name="OLE_LINK27"/>
            <w:r>
              <w:rPr>
                <w:lang w:val="en-US"/>
              </w:rPr>
              <w:t>1</w:t>
            </w:r>
            <w:r w:rsidR="00A8584F" w:rsidRPr="00493C7E">
              <w:rPr>
                <w:lang w:val="en-US"/>
              </w:rPr>
              <w:t>.</w:t>
            </w:r>
          </w:p>
        </w:tc>
        <w:tc>
          <w:tcPr>
            <w:tcW w:w="7612" w:type="dxa"/>
            <w:tcBorders>
              <w:top w:val="single" w:sz="8" w:space="0" w:color="4BACC6"/>
              <w:bottom w:val="single" w:sz="8" w:space="0" w:color="4BACC6"/>
              <w:right w:val="single" w:sz="8" w:space="0" w:color="4BACC6"/>
            </w:tcBorders>
            <w:vAlign w:val="center"/>
          </w:tcPr>
          <w:p w:rsidR="00A8584F" w:rsidRPr="00493C7E" w:rsidRDefault="009841E5" w:rsidP="004A4F3B">
            <w:pPr>
              <w:rPr>
                <w:lang w:val="en-US"/>
              </w:rPr>
            </w:pPr>
            <w:r w:rsidRPr="00493C7E">
              <w:rPr>
                <w:lang w:val="en-US"/>
              </w:rPr>
              <w:t>Check the current Evolution installed version [Help</w:t>
            </w:r>
            <w:r w:rsidRPr="00493C7E">
              <w:rPr>
                <w:lang w:val="en-US"/>
              </w:rPr>
              <w:sym w:font="Webdings" w:char="F034"/>
            </w:r>
            <w:r w:rsidRPr="00493C7E">
              <w:rPr>
                <w:lang w:val="en-US"/>
              </w:rPr>
              <w:t xml:space="preserve"> About </w:t>
            </w:r>
            <w:r>
              <w:rPr>
                <w:lang w:val="en-US"/>
              </w:rPr>
              <w:t>MIMS</w:t>
            </w:r>
            <w:r w:rsidRPr="00493C7E">
              <w:rPr>
                <w:lang w:val="en-US"/>
              </w:rPr>
              <w:t xml:space="preserve">].  After the upgrade has been run, </w:t>
            </w:r>
            <w:r>
              <w:rPr>
                <w:lang w:val="en-US"/>
              </w:rPr>
              <w:t>Issue Date should be display as first date of current month</w:t>
            </w:r>
          </w:p>
        </w:tc>
        <w:tc>
          <w:tcPr>
            <w:tcW w:w="609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</w:tcBorders>
            <w:vAlign w:val="center"/>
          </w:tcPr>
          <w:p w:rsidR="00A8584F" w:rsidRPr="007927BC" w:rsidRDefault="00A8584F" w:rsidP="004A4F3B">
            <w:r w:rsidRPr="007927BC">
              <w:sym w:font="Wingdings 2" w:char="F0A3"/>
            </w:r>
          </w:p>
        </w:tc>
      </w:tr>
      <w:tr w:rsidR="00A8584F" w:rsidRPr="007927BC" w:rsidTr="005E319C">
        <w:trPr>
          <w:cantSplit/>
        </w:trPr>
        <w:tc>
          <w:tcPr>
            <w:tcW w:w="534" w:type="dxa"/>
            <w:tcBorders>
              <w:top w:val="single" w:sz="8" w:space="0" w:color="4BACC6"/>
              <w:bottom w:val="single" w:sz="8" w:space="0" w:color="4BACC6"/>
              <w:right w:val="single" w:sz="8" w:space="0" w:color="4BACC6"/>
            </w:tcBorders>
            <w:vAlign w:val="center"/>
          </w:tcPr>
          <w:p w:rsidR="00A8584F" w:rsidRPr="00C9242F" w:rsidRDefault="0051542B" w:rsidP="004A4F3B">
            <w:pPr>
              <w:rPr>
                <w:lang w:val="en-US"/>
              </w:rPr>
            </w:pPr>
            <w:r w:rsidRPr="00C9242F">
              <w:rPr>
                <w:lang w:val="en-US"/>
              </w:rPr>
              <w:t>2</w:t>
            </w:r>
            <w:r w:rsidR="00A8584F" w:rsidRPr="00C9242F">
              <w:rPr>
                <w:lang w:val="en-US"/>
              </w:rPr>
              <w:t>.</w:t>
            </w:r>
          </w:p>
        </w:tc>
        <w:tc>
          <w:tcPr>
            <w:tcW w:w="7612" w:type="dxa"/>
            <w:tcBorders>
              <w:top w:val="single" w:sz="8" w:space="0" w:color="4BACC6"/>
              <w:bottom w:val="single" w:sz="8" w:space="0" w:color="4BACC6"/>
              <w:right w:val="single" w:sz="8" w:space="0" w:color="4BACC6"/>
            </w:tcBorders>
            <w:vAlign w:val="center"/>
          </w:tcPr>
          <w:p w:rsidR="00E91BB9" w:rsidRPr="00C9242F" w:rsidRDefault="009841E5" w:rsidP="004A4F3B">
            <w:r w:rsidRPr="00C9242F">
              <w:rPr>
                <w:lang w:val="en-US"/>
              </w:rPr>
              <w:t>Che</w:t>
            </w:r>
            <w:r w:rsidR="00E91BB9" w:rsidRPr="00C9242F">
              <w:rPr>
                <w:lang w:val="en-US"/>
              </w:rPr>
              <w:t>ck whether current month mims.mtd</w:t>
            </w:r>
            <w:r w:rsidRPr="00C9242F">
              <w:rPr>
                <w:lang w:val="en-US"/>
              </w:rPr>
              <w:t xml:space="preserve"> and help file replaced in respective path</w:t>
            </w:r>
            <w:r w:rsidR="00E91BB9" w:rsidRPr="00C9242F">
              <w:rPr>
                <w:lang w:val="en-US"/>
              </w:rPr>
              <w:t xml:space="preserve"> </w:t>
            </w:r>
            <w:r w:rsidR="00E91BB9" w:rsidRPr="00C9242F">
              <w:t xml:space="preserve"> (</w:t>
            </w:r>
            <w:r w:rsidR="00C9242F">
              <w:t>“</w:t>
            </w:r>
            <w:r w:rsidR="00E91BB9" w:rsidRPr="00C9242F">
              <w:t>%</w:t>
            </w:r>
            <w:r w:rsidR="00C9242F">
              <w:t xml:space="preserve">shared folder% </w:t>
            </w:r>
            <w:r w:rsidR="00E91BB9" w:rsidRPr="00C9242F">
              <w:t>DrugUpdateFile\ mims.mtd” &amp; %</w:t>
            </w:r>
            <w:r w:rsidR="00C9242F">
              <w:t>Shared</w:t>
            </w:r>
            <w:r w:rsidR="00E91BB9" w:rsidRPr="00C9242F">
              <w:t xml:space="preserve"> folder%</w:t>
            </w:r>
            <w:r w:rsidR="00C9242F" w:rsidRPr="00C9242F">
              <w:t xml:space="preserve"> </w:t>
            </w:r>
            <w:r w:rsidR="00E91BB9" w:rsidRPr="00C9242F">
              <w:t>\ (help files)</w:t>
            </w:r>
          </w:p>
        </w:tc>
        <w:tc>
          <w:tcPr>
            <w:tcW w:w="609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</w:tcBorders>
            <w:vAlign w:val="center"/>
          </w:tcPr>
          <w:p w:rsidR="00A8584F" w:rsidRPr="007927BC" w:rsidRDefault="00A8584F" w:rsidP="004A4F3B">
            <w:r w:rsidRPr="007927BC">
              <w:sym w:font="Wingdings 2" w:char="F0A3"/>
            </w:r>
          </w:p>
        </w:tc>
      </w:tr>
      <w:tr w:rsidR="0040690C" w:rsidRPr="007927BC" w:rsidTr="005E319C">
        <w:trPr>
          <w:cantSplit/>
        </w:trPr>
        <w:tc>
          <w:tcPr>
            <w:tcW w:w="534" w:type="dxa"/>
            <w:tcBorders>
              <w:top w:val="single" w:sz="8" w:space="0" w:color="4BACC6"/>
              <w:bottom w:val="single" w:sz="8" w:space="0" w:color="4BACC6"/>
              <w:right w:val="single" w:sz="8" w:space="0" w:color="4BACC6"/>
            </w:tcBorders>
            <w:vAlign w:val="center"/>
          </w:tcPr>
          <w:p w:rsidR="0040690C" w:rsidRPr="00493C7E" w:rsidRDefault="0051542B" w:rsidP="004A4F3B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  <w:r w:rsidR="00C115A6">
              <w:rPr>
                <w:lang w:val="en-US"/>
              </w:rPr>
              <w:t>.</w:t>
            </w:r>
          </w:p>
        </w:tc>
        <w:tc>
          <w:tcPr>
            <w:tcW w:w="7612" w:type="dxa"/>
            <w:tcBorders>
              <w:top w:val="single" w:sz="8" w:space="0" w:color="4BACC6"/>
              <w:bottom w:val="single" w:sz="8" w:space="0" w:color="4BACC6"/>
              <w:right w:val="single" w:sz="8" w:space="0" w:color="4BACC6"/>
            </w:tcBorders>
            <w:vAlign w:val="center"/>
          </w:tcPr>
          <w:p w:rsidR="00ED32EE" w:rsidRDefault="00493C7E" w:rsidP="00ED32EE">
            <w:pPr>
              <w:rPr>
                <w:lang w:val="en-US"/>
              </w:rPr>
            </w:pPr>
            <w:r>
              <w:rPr>
                <w:lang w:val="en-US"/>
              </w:rPr>
              <w:t>Please ensure that the</w:t>
            </w:r>
            <w:r w:rsidR="0040690C" w:rsidRPr="00493C7E">
              <w:rPr>
                <w:lang w:val="en-US"/>
              </w:rPr>
              <w:t xml:space="preserve"> following utilities</w:t>
            </w:r>
            <w:r w:rsidR="004701C9">
              <w:rPr>
                <w:lang w:val="en-US"/>
              </w:rPr>
              <w:t xml:space="preserve"> are executed </w:t>
            </w:r>
          </w:p>
          <w:p w:rsidR="009A5BC7" w:rsidRPr="00ED32EE" w:rsidRDefault="004701C9" w:rsidP="00ED32EE">
            <w:pPr>
              <w:pStyle w:val="ListParagraph"/>
              <w:numPr>
                <w:ilvl w:val="0"/>
                <w:numId w:val="23"/>
              </w:numPr>
              <w:rPr>
                <w:b/>
                <w:bCs/>
                <w:lang w:val="en-US"/>
              </w:rPr>
            </w:pPr>
            <w:r w:rsidRPr="00ED32EE">
              <w:rPr>
                <w:lang w:val="en-US"/>
              </w:rPr>
              <w:t>MIMS Server</w:t>
            </w:r>
          </w:p>
        </w:tc>
        <w:tc>
          <w:tcPr>
            <w:tcW w:w="609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</w:tcBorders>
            <w:vAlign w:val="center"/>
          </w:tcPr>
          <w:p w:rsidR="0040690C" w:rsidRPr="007927BC" w:rsidRDefault="007864D3" w:rsidP="004A4F3B">
            <w:r w:rsidRPr="007927BC">
              <w:rPr>
                <w:noProof/>
              </w:rPr>
              <w:sym w:font="Wingdings 2" w:char="F0A3"/>
            </w:r>
          </w:p>
        </w:tc>
      </w:tr>
      <w:tr w:rsidR="00A8584F" w:rsidRPr="007927BC" w:rsidTr="005E319C">
        <w:trPr>
          <w:cantSplit/>
        </w:trPr>
        <w:tc>
          <w:tcPr>
            <w:tcW w:w="534" w:type="dxa"/>
            <w:tcBorders>
              <w:top w:val="single" w:sz="8" w:space="0" w:color="4BACC6"/>
              <w:bottom w:val="single" w:sz="8" w:space="0" w:color="4BACC6"/>
              <w:right w:val="single" w:sz="8" w:space="0" w:color="4BACC6"/>
            </w:tcBorders>
            <w:vAlign w:val="center"/>
          </w:tcPr>
          <w:p w:rsidR="00A8584F" w:rsidRPr="00493C7E" w:rsidRDefault="0051542B" w:rsidP="004A4F3B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  <w:r w:rsidR="00A8584F" w:rsidRPr="00493C7E">
              <w:rPr>
                <w:lang w:val="en-US"/>
              </w:rPr>
              <w:t>.</w:t>
            </w:r>
          </w:p>
        </w:tc>
        <w:tc>
          <w:tcPr>
            <w:tcW w:w="7612" w:type="dxa"/>
            <w:tcBorders>
              <w:top w:val="single" w:sz="8" w:space="0" w:color="4BACC6"/>
              <w:bottom w:val="single" w:sz="8" w:space="0" w:color="4BACC6"/>
              <w:right w:val="single" w:sz="8" w:space="0" w:color="4BACC6"/>
            </w:tcBorders>
            <w:vAlign w:val="center"/>
          </w:tcPr>
          <w:p w:rsidR="00A8584F" w:rsidRPr="00493C7E" w:rsidRDefault="00493C7E" w:rsidP="004A4F3B">
            <w:pPr>
              <w:rPr>
                <w:lang w:val="en-US"/>
              </w:rPr>
            </w:pPr>
            <w:r>
              <w:rPr>
                <w:lang w:val="en-US"/>
              </w:rPr>
              <w:t>Please e</w:t>
            </w:r>
            <w:r w:rsidR="00A8584F" w:rsidRPr="00493C7E">
              <w:rPr>
                <w:lang w:val="en-US"/>
              </w:rPr>
              <w:t xml:space="preserve">nsure that all </w:t>
            </w:r>
            <w:r w:rsidR="004701C9">
              <w:rPr>
                <w:lang w:val="en-US"/>
              </w:rPr>
              <w:t>latest drugs are updated</w:t>
            </w:r>
          </w:p>
        </w:tc>
        <w:tc>
          <w:tcPr>
            <w:tcW w:w="609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</w:tcBorders>
            <w:vAlign w:val="center"/>
          </w:tcPr>
          <w:p w:rsidR="00A8584F" w:rsidRPr="007927BC" w:rsidRDefault="00A8584F" w:rsidP="004A4F3B">
            <w:r w:rsidRPr="007927BC">
              <w:sym w:font="Wingdings 2" w:char="F0A3"/>
            </w:r>
          </w:p>
        </w:tc>
      </w:tr>
      <w:tr w:rsidR="00A8584F" w:rsidRPr="007927BC" w:rsidTr="005E319C">
        <w:trPr>
          <w:cantSplit/>
        </w:trPr>
        <w:tc>
          <w:tcPr>
            <w:tcW w:w="534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  <w:vAlign w:val="center"/>
          </w:tcPr>
          <w:p w:rsidR="00A8584F" w:rsidRPr="00493C7E" w:rsidRDefault="0051542B" w:rsidP="004A4F3B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  <w:r w:rsidR="00A8584F" w:rsidRPr="00493C7E">
              <w:rPr>
                <w:lang w:val="en-US"/>
              </w:rPr>
              <w:t>.</w:t>
            </w:r>
          </w:p>
        </w:tc>
        <w:tc>
          <w:tcPr>
            <w:tcW w:w="761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  <w:vAlign w:val="center"/>
          </w:tcPr>
          <w:p w:rsidR="00A8584F" w:rsidRPr="00493C7E" w:rsidRDefault="00A8584F" w:rsidP="00A17086">
            <w:pPr>
              <w:rPr>
                <w:lang w:val="en-US"/>
              </w:rPr>
            </w:pPr>
            <w:r w:rsidRPr="00493C7E">
              <w:rPr>
                <w:lang w:val="en-US"/>
              </w:rPr>
              <w:t xml:space="preserve">Any errors encountered during the </w:t>
            </w:r>
            <w:r w:rsidR="00A17086">
              <w:rPr>
                <w:lang w:val="en-US"/>
              </w:rPr>
              <w:t xml:space="preserve">upgrade </w:t>
            </w:r>
            <w:r w:rsidRPr="00493C7E">
              <w:rPr>
                <w:lang w:val="en-US"/>
              </w:rPr>
              <w:t xml:space="preserve">process </w:t>
            </w:r>
            <w:r w:rsidR="00A17086">
              <w:rPr>
                <w:lang w:val="en-US"/>
              </w:rPr>
              <w:t xml:space="preserve">shall be </w:t>
            </w:r>
            <w:r w:rsidRPr="00493C7E">
              <w:rPr>
                <w:lang w:val="en-US"/>
              </w:rPr>
              <w:t>recorded and provided to Medtech Support for assistance.</w:t>
            </w:r>
          </w:p>
        </w:tc>
        <w:tc>
          <w:tcPr>
            <w:tcW w:w="609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  <w:vAlign w:val="center"/>
          </w:tcPr>
          <w:p w:rsidR="00A8584F" w:rsidRPr="007927BC" w:rsidRDefault="00A8584F" w:rsidP="004A4F3B">
            <w:r w:rsidRPr="007927BC">
              <w:sym w:font="Wingdings 2" w:char="F0A3"/>
            </w:r>
          </w:p>
        </w:tc>
      </w:tr>
      <w:tr w:rsidR="00A8584F" w:rsidRPr="007927BC" w:rsidTr="005E319C">
        <w:trPr>
          <w:cantSplit/>
        </w:trPr>
        <w:tc>
          <w:tcPr>
            <w:tcW w:w="534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  <w:vAlign w:val="center"/>
          </w:tcPr>
          <w:p w:rsidR="00A8584F" w:rsidRPr="00493C7E" w:rsidRDefault="0051542B" w:rsidP="004A4F3B">
            <w:pPr>
              <w:rPr>
                <w:lang w:val="en-US"/>
              </w:rPr>
            </w:pPr>
            <w:r>
              <w:rPr>
                <w:lang w:val="en-US"/>
              </w:rPr>
              <w:t>6</w:t>
            </w:r>
            <w:r w:rsidR="00C115A6">
              <w:rPr>
                <w:lang w:val="en-US"/>
              </w:rPr>
              <w:t>.</w:t>
            </w:r>
          </w:p>
        </w:tc>
        <w:tc>
          <w:tcPr>
            <w:tcW w:w="761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  <w:vAlign w:val="center"/>
          </w:tcPr>
          <w:p w:rsidR="00A8584F" w:rsidRPr="00493C7E" w:rsidRDefault="00A8584F" w:rsidP="004A4F3B">
            <w:pPr>
              <w:rPr>
                <w:lang w:val="en-US"/>
              </w:rPr>
            </w:pPr>
            <w:r w:rsidRPr="00493C7E">
              <w:rPr>
                <w:lang w:val="en-US"/>
              </w:rPr>
              <w:t>Make sure that the login user has the Administrative permission on the computer i</w:t>
            </w:r>
            <w:r w:rsidR="004701C9">
              <w:rPr>
                <w:lang w:val="en-US"/>
              </w:rPr>
              <w:t>n which you are installing the MIMS</w:t>
            </w:r>
            <w:r w:rsidRPr="00493C7E">
              <w:rPr>
                <w:lang w:val="en-US"/>
              </w:rPr>
              <w:t xml:space="preserve">.    </w:t>
            </w:r>
          </w:p>
        </w:tc>
        <w:tc>
          <w:tcPr>
            <w:tcW w:w="609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  <w:vAlign w:val="center"/>
          </w:tcPr>
          <w:p w:rsidR="00A8584F" w:rsidRPr="007927BC" w:rsidRDefault="00A8584F" w:rsidP="004A4F3B">
            <w:r w:rsidRPr="007927BC">
              <w:sym w:font="Wingdings 2" w:char="F0A3"/>
            </w:r>
          </w:p>
        </w:tc>
      </w:tr>
    </w:tbl>
    <w:bookmarkEnd w:id="12"/>
    <w:bookmarkEnd w:id="13"/>
    <w:p w:rsidR="004E45FF" w:rsidRPr="00EB41A1" w:rsidRDefault="004E45FF" w:rsidP="004A4F3B">
      <w:r w:rsidRPr="00EB41A1">
        <w:t>For further information, or any other queries regarding the changes in this release, please contact Medtech Support as follows:</w:t>
      </w:r>
    </w:p>
    <w:p w:rsidR="004E45FF" w:rsidRPr="00EB41A1" w:rsidRDefault="00BA3FCC" w:rsidP="00E24139">
      <w:pPr>
        <w:pStyle w:val="ListParagraph"/>
        <w:numPr>
          <w:ilvl w:val="0"/>
          <w:numId w:val="9"/>
        </w:numPr>
        <w:spacing w:after="0"/>
        <w:contextualSpacing w:val="0"/>
      </w:pPr>
      <w:r>
        <w:t xml:space="preserve">Via the Medtech </w:t>
      </w:r>
      <w:r w:rsidR="004E45FF" w:rsidRPr="00EB41A1">
        <w:t>application [Help ► Contact Support]</w:t>
      </w:r>
    </w:p>
    <w:p w:rsidR="004E45FF" w:rsidRPr="00EB41A1" w:rsidRDefault="004E45FF" w:rsidP="00E24139">
      <w:pPr>
        <w:pStyle w:val="ListParagraph"/>
        <w:numPr>
          <w:ilvl w:val="0"/>
          <w:numId w:val="9"/>
        </w:numPr>
        <w:spacing w:after="0"/>
        <w:contextualSpacing w:val="0"/>
      </w:pPr>
      <w:r w:rsidRPr="00EB41A1">
        <w:t xml:space="preserve">By email to </w:t>
      </w:r>
      <w:r w:rsidR="00A17086" w:rsidRPr="00ED32EE">
        <w:t>support@medtechglobal.com</w:t>
      </w:r>
    </w:p>
    <w:p w:rsidR="004E45FF" w:rsidRPr="00EB41A1" w:rsidRDefault="004E45FF" w:rsidP="00E24139">
      <w:pPr>
        <w:pStyle w:val="ListParagraph"/>
        <w:numPr>
          <w:ilvl w:val="0"/>
          <w:numId w:val="9"/>
        </w:numPr>
        <w:spacing w:after="0"/>
        <w:contextualSpacing w:val="0"/>
      </w:pPr>
      <w:r w:rsidRPr="00EB41A1">
        <w:t>By fax to 0800 MEDTECH (633 832)</w:t>
      </w:r>
    </w:p>
    <w:p w:rsidR="004E45FF" w:rsidRDefault="004E45FF" w:rsidP="00E24139">
      <w:pPr>
        <w:pStyle w:val="ListParagraph"/>
        <w:numPr>
          <w:ilvl w:val="0"/>
          <w:numId w:val="9"/>
        </w:numPr>
        <w:spacing w:after="0"/>
        <w:contextualSpacing w:val="0"/>
      </w:pPr>
      <w:r w:rsidRPr="00EB41A1">
        <w:t>By phone on 0800 2 MEDTECH (633 832)</w:t>
      </w:r>
    </w:p>
    <w:sectPr w:rsidR="004E45FF" w:rsidSect="00FD59AB">
      <w:headerReference w:type="default" r:id="rId24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2CFA" w:rsidRDefault="00182CFA" w:rsidP="00564654">
      <w:pPr>
        <w:spacing w:after="0" w:line="240" w:lineRule="auto"/>
      </w:pPr>
      <w:r>
        <w:separator/>
      </w:r>
    </w:p>
  </w:endnote>
  <w:endnote w:type="continuationSeparator" w:id="0">
    <w:p w:rsidR="00182CFA" w:rsidRDefault="00182CFA" w:rsidP="005646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Roboto-Light">
    <w:altName w:val="Roboto Light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7453" w:rsidRPr="00D06B36" w:rsidRDefault="00B27453" w:rsidP="00D06B36">
    <w:pPr>
      <w:pStyle w:val="Footer"/>
      <w:pBdr>
        <w:top w:val="single" w:sz="4" w:space="1" w:color="auto"/>
      </w:pBdr>
      <w:spacing w:before="120"/>
      <w:ind w:right="-331"/>
      <w:rPr>
        <w:sz w:val="18"/>
        <w:szCs w:val="18"/>
      </w:rPr>
    </w:pPr>
    <w:r w:rsidRPr="002A473F">
      <w:rPr>
        <w:sz w:val="18"/>
        <w:szCs w:val="18"/>
      </w:rPr>
      <w:t>© Copyright Medtech Limited</w:t>
    </w:r>
    <w:r w:rsidRPr="002A473F">
      <w:rPr>
        <w:sz w:val="18"/>
        <w:szCs w:val="18"/>
      </w:rPr>
      <w:tab/>
    </w:r>
    <w:r w:rsidRPr="002A473F">
      <w:rPr>
        <w:sz w:val="18"/>
        <w:szCs w:val="18"/>
      </w:rPr>
      <w:tab/>
      <w:t xml:space="preserve">Page </w:t>
    </w:r>
    <w:r w:rsidR="00B664D2" w:rsidRPr="002A473F">
      <w:rPr>
        <w:sz w:val="18"/>
        <w:szCs w:val="18"/>
      </w:rPr>
      <w:fldChar w:fldCharType="begin"/>
    </w:r>
    <w:r w:rsidRPr="002A473F">
      <w:rPr>
        <w:sz w:val="18"/>
        <w:szCs w:val="18"/>
      </w:rPr>
      <w:instrText xml:space="preserve"> PAGE </w:instrText>
    </w:r>
    <w:r w:rsidR="00B664D2" w:rsidRPr="002A473F">
      <w:rPr>
        <w:sz w:val="18"/>
        <w:szCs w:val="18"/>
      </w:rPr>
      <w:fldChar w:fldCharType="separate"/>
    </w:r>
    <w:r w:rsidR="00276C66">
      <w:rPr>
        <w:noProof/>
        <w:sz w:val="18"/>
        <w:szCs w:val="18"/>
      </w:rPr>
      <w:t>7</w:t>
    </w:r>
    <w:r w:rsidR="00B664D2" w:rsidRPr="002A473F">
      <w:rPr>
        <w:sz w:val="18"/>
        <w:szCs w:val="18"/>
      </w:rPr>
      <w:fldChar w:fldCharType="end"/>
    </w:r>
    <w:r w:rsidRPr="002A473F">
      <w:rPr>
        <w:sz w:val="18"/>
        <w:szCs w:val="18"/>
      </w:rPr>
      <w:t xml:space="preserve"> of </w:t>
    </w:r>
    <w:r w:rsidR="00B664D2" w:rsidRPr="002A473F">
      <w:rPr>
        <w:sz w:val="18"/>
        <w:szCs w:val="18"/>
      </w:rPr>
      <w:fldChar w:fldCharType="begin"/>
    </w:r>
    <w:r w:rsidRPr="002A473F">
      <w:rPr>
        <w:sz w:val="18"/>
        <w:szCs w:val="18"/>
      </w:rPr>
      <w:instrText xml:space="preserve"> NUMPAGES </w:instrText>
    </w:r>
    <w:r w:rsidR="00B664D2" w:rsidRPr="002A473F">
      <w:rPr>
        <w:sz w:val="18"/>
        <w:szCs w:val="18"/>
      </w:rPr>
      <w:fldChar w:fldCharType="separate"/>
    </w:r>
    <w:r w:rsidR="00276C66">
      <w:rPr>
        <w:noProof/>
        <w:sz w:val="18"/>
        <w:szCs w:val="18"/>
      </w:rPr>
      <w:t>7</w:t>
    </w:r>
    <w:r w:rsidR="00B664D2" w:rsidRPr="002A473F">
      <w:rPr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7453" w:rsidRPr="00307F72" w:rsidRDefault="00B27453" w:rsidP="0064371E">
    <w:pPr>
      <w:pBdr>
        <w:top w:val="single" w:sz="4" w:space="1" w:color="000000" w:themeColor="text1"/>
      </w:pBdr>
      <w:spacing w:after="0" w:line="240" w:lineRule="auto"/>
      <w:jc w:val="center"/>
      <w:rPr>
        <w:lang w:val="en-AU"/>
      </w:rPr>
    </w:pPr>
    <w:r w:rsidRPr="00307F72">
      <w:rPr>
        <w:lang w:val="en-AU"/>
      </w:rPr>
      <w:t>Level 1, 48 Market Place, ViaductHarbour, Auckland</w:t>
    </w:r>
  </w:p>
  <w:p w:rsidR="00B27453" w:rsidRPr="00307F72" w:rsidRDefault="00B27453" w:rsidP="0064371E">
    <w:pPr>
      <w:spacing w:after="0" w:line="240" w:lineRule="auto"/>
      <w:jc w:val="center"/>
      <w:rPr>
        <w:szCs w:val="20"/>
        <w:lang w:val="fr-FR"/>
      </w:rPr>
    </w:pPr>
    <w:r w:rsidRPr="00307F72">
      <w:rPr>
        <w:b/>
        <w:szCs w:val="20"/>
        <w:lang w:val="fr-FR"/>
      </w:rPr>
      <w:t>T</w:t>
    </w:r>
    <w:r w:rsidRPr="00307F72">
      <w:rPr>
        <w:szCs w:val="20"/>
        <w:lang w:val="fr-FR"/>
      </w:rPr>
      <w:t xml:space="preserve"> 09 358 0116 </w:t>
    </w:r>
    <w:r w:rsidRPr="00307F72">
      <w:rPr>
        <w:b/>
        <w:szCs w:val="20"/>
        <w:lang w:val="fr-FR"/>
      </w:rPr>
      <w:t>F</w:t>
    </w:r>
    <w:r w:rsidRPr="00307F72">
      <w:rPr>
        <w:szCs w:val="20"/>
        <w:lang w:val="fr-FR"/>
      </w:rPr>
      <w:t xml:space="preserve"> 0800 633 832 </w:t>
    </w:r>
    <w:r w:rsidRPr="00307F72">
      <w:rPr>
        <w:b/>
        <w:szCs w:val="20"/>
        <w:lang w:val="fr-FR"/>
      </w:rPr>
      <w:t>E</w:t>
    </w:r>
    <w:hyperlink r:id="rId1" w:history="1">
      <w:r w:rsidRPr="00307F72">
        <w:rPr>
          <w:color w:val="0000FF"/>
          <w:u w:val="single"/>
          <w:lang w:val="fr-FR"/>
        </w:rPr>
        <w:t>nzsupport@Medtechglobal.com</w:t>
      </w:r>
    </w:hyperlink>
  </w:p>
  <w:p w:rsidR="00B27453" w:rsidRDefault="00B27453" w:rsidP="0064371E">
    <w:pPr>
      <w:spacing w:after="0" w:line="240" w:lineRule="auto"/>
      <w:jc w:val="center"/>
    </w:pPr>
    <w:r w:rsidRPr="00307F72">
      <w:rPr>
        <w:b/>
        <w:lang w:val="en-AU"/>
      </w:rPr>
      <w:t>W</w:t>
    </w:r>
    <w:r w:rsidRPr="00307F72">
      <w:rPr>
        <w:lang w:val="en-AU"/>
      </w:rPr>
      <w:t xml:space="preserve"> www.Medtechglobal.com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2CFA" w:rsidRDefault="00182CFA" w:rsidP="00564654">
      <w:pPr>
        <w:spacing w:after="0" w:line="240" w:lineRule="auto"/>
      </w:pPr>
      <w:r>
        <w:separator/>
      </w:r>
    </w:p>
  </w:footnote>
  <w:footnote w:type="continuationSeparator" w:id="0">
    <w:p w:rsidR="00182CFA" w:rsidRDefault="00182CFA" w:rsidP="005646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7BB9" w:rsidRDefault="00457BB9" w:rsidP="00457BB9">
    <w:pPr>
      <w:pStyle w:val="Header"/>
      <w:pBdr>
        <w:bottom w:val="single" w:sz="4" w:space="1" w:color="auto"/>
      </w:pBdr>
    </w:pPr>
    <w:r>
      <w:rPr>
        <w:noProof/>
        <w:sz w:val="24"/>
        <w:lang w:val="en-IN" w:eastAsia="en-IN"/>
      </w:rPr>
      <w:drawing>
        <wp:anchor distT="0" distB="0" distL="114300" distR="114300" simplePos="0" relativeHeight="251660288" behindDoc="1" locked="0" layoutInCell="1" allowOverlap="1" wp14:anchorId="783FFF73" wp14:editId="4A37E99F">
          <wp:simplePos x="0" y="0"/>
          <wp:positionH relativeFrom="column">
            <wp:posOffset>3810000</wp:posOffset>
          </wp:positionH>
          <wp:positionV relativeFrom="paragraph">
            <wp:posOffset>123190</wp:posOffset>
          </wp:positionV>
          <wp:extent cx="1919605" cy="155575"/>
          <wp:effectExtent l="0" t="0" r="4445" b="0"/>
          <wp:wrapNone/>
          <wp:docPr id="31" name="Picture 31" descr="Macintosh HD:Users:asfahaan:Dropbox:Medtech-MirzaBros:Logos:medtech-empowering-health-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intosh HD:Users:asfahaan:Dropbox:Medtech-MirzaBros:Logos:medtech-empowering-health-logo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6467"/>
                  <a:stretch/>
                </pic:blipFill>
                <pic:spPr bwMode="auto">
                  <a:xfrm>
                    <a:off x="0" y="0"/>
                    <a:ext cx="1919605" cy="1555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  <w:lang w:val="en-IN" w:eastAsia="en-IN"/>
      </w:rPr>
      <w:drawing>
        <wp:anchor distT="0" distB="0" distL="114300" distR="114300" simplePos="0" relativeHeight="251659264" behindDoc="1" locked="0" layoutInCell="1" allowOverlap="1" wp14:anchorId="5E0A4291" wp14:editId="4AA88B4B">
          <wp:simplePos x="0" y="0"/>
          <wp:positionH relativeFrom="page">
            <wp:posOffset>914400</wp:posOffset>
          </wp:positionH>
          <wp:positionV relativeFrom="page">
            <wp:posOffset>448945</wp:posOffset>
          </wp:positionV>
          <wp:extent cx="1529715" cy="305435"/>
          <wp:effectExtent l="0" t="0" r="0" b="0"/>
          <wp:wrapNone/>
          <wp:docPr id="3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9715" cy="305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 xml:space="preserve">                                                                      </w:t>
    </w:r>
  </w:p>
  <w:p w:rsidR="00457BB9" w:rsidRPr="00F03E93" w:rsidRDefault="00457BB9" w:rsidP="00457BB9">
    <w:pPr>
      <w:pStyle w:val="Header"/>
      <w:pBdr>
        <w:bottom w:val="single" w:sz="4" w:space="1" w:color="auto"/>
      </w:pBdr>
      <w:tabs>
        <w:tab w:val="center" w:pos="4513"/>
      </w:tabs>
    </w:pPr>
    <w:r>
      <w:t xml:space="preserve">                                            </w:t>
    </w: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bottom w:val="single" w:sz="4" w:space="0" w:color="000000" w:themeColor="text1"/>
      </w:tblBorders>
      <w:tblLook w:val="04A0" w:firstRow="1" w:lastRow="0" w:firstColumn="1" w:lastColumn="0" w:noHBand="0" w:noVBand="1"/>
    </w:tblPr>
    <w:tblGrid>
      <w:gridCol w:w="3081"/>
      <w:gridCol w:w="3081"/>
      <w:gridCol w:w="3081"/>
    </w:tblGrid>
    <w:tr w:rsidR="00B27453" w:rsidRPr="00976F8C" w:rsidTr="00CA669B">
      <w:trPr>
        <w:trHeight w:val="317"/>
      </w:trPr>
      <w:tc>
        <w:tcPr>
          <w:tcW w:w="3081" w:type="dxa"/>
          <w:vAlign w:val="bottom"/>
        </w:tcPr>
        <w:p w:rsidR="00B27453" w:rsidRPr="00976F8C" w:rsidRDefault="00B27453" w:rsidP="007927BC">
          <w:pPr>
            <w:pStyle w:val="Header"/>
          </w:pPr>
          <w:r w:rsidRPr="00976F8C">
            <w:rPr>
              <w:noProof/>
              <w:lang w:val="en-IN" w:eastAsia="en-IN"/>
            </w:rPr>
            <w:drawing>
              <wp:inline distT="0" distB="0" distL="0" distR="0" wp14:anchorId="41CB2F0D" wp14:editId="2AD8E2C9">
                <wp:extent cx="1039041" cy="274320"/>
                <wp:effectExtent l="0" t="0" r="8890" b="0"/>
                <wp:docPr id="8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9041" cy="2743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81" w:type="dxa"/>
          <w:vAlign w:val="bottom"/>
        </w:tcPr>
        <w:p w:rsidR="00B27453" w:rsidRPr="00976F8C" w:rsidRDefault="00B27453" w:rsidP="007927BC">
          <w:pPr>
            <w:pStyle w:val="Header"/>
            <w:jc w:val="center"/>
          </w:pPr>
          <w:r w:rsidRPr="00976F8C">
            <w:t>MTE Fundamentals</w:t>
          </w:r>
        </w:p>
      </w:tc>
      <w:tc>
        <w:tcPr>
          <w:tcW w:w="3081" w:type="dxa"/>
          <w:vAlign w:val="bottom"/>
        </w:tcPr>
        <w:p w:rsidR="00B27453" w:rsidRPr="00976F8C" w:rsidRDefault="00B27453" w:rsidP="007927BC">
          <w:pPr>
            <w:pStyle w:val="Header"/>
            <w:jc w:val="right"/>
          </w:pPr>
          <w:r>
            <w:t>User Guide Overview</w:t>
          </w:r>
        </w:p>
      </w:tc>
    </w:tr>
  </w:tbl>
  <w:p w:rsidR="00B27453" w:rsidRDefault="00B2745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7BB9" w:rsidRDefault="00457BB9" w:rsidP="00457BB9">
    <w:pPr>
      <w:pStyle w:val="Header"/>
      <w:pBdr>
        <w:bottom w:val="single" w:sz="4" w:space="1" w:color="auto"/>
      </w:pBdr>
    </w:pPr>
    <w:r>
      <w:rPr>
        <w:noProof/>
        <w:sz w:val="24"/>
        <w:lang w:val="en-IN" w:eastAsia="en-IN"/>
      </w:rPr>
      <w:drawing>
        <wp:anchor distT="0" distB="0" distL="114300" distR="114300" simplePos="0" relativeHeight="251663360" behindDoc="1" locked="0" layoutInCell="1" allowOverlap="1" wp14:anchorId="783FFF73" wp14:editId="4A37E99F">
          <wp:simplePos x="0" y="0"/>
          <wp:positionH relativeFrom="column">
            <wp:posOffset>3810000</wp:posOffset>
          </wp:positionH>
          <wp:positionV relativeFrom="paragraph">
            <wp:posOffset>123190</wp:posOffset>
          </wp:positionV>
          <wp:extent cx="1919605" cy="155575"/>
          <wp:effectExtent l="0" t="0" r="4445" b="0"/>
          <wp:wrapNone/>
          <wp:docPr id="16" name="Picture 16" descr="Macintosh HD:Users:asfahaan:Dropbox:Medtech-MirzaBros:Logos:medtech-empowering-health-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intosh HD:Users:asfahaan:Dropbox:Medtech-MirzaBros:Logos:medtech-empowering-health-logo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6467"/>
                  <a:stretch/>
                </pic:blipFill>
                <pic:spPr bwMode="auto">
                  <a:xfrm>
                    <a:off x="0" y="0"/>
                    <a:ext cx="1919605" cy="1555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  <w:lang w:val="en-IN" w:eastAsia="en-IN"/>
      </w:rPr>
      <w:drawing>
        <wp:anchor distT="0" distB="0" distL="114300" distR="114300" simplePos="0" relativeHeight="251662336" behindDoc="1" locked="0" layoutInCell="1" allowOverlap="1" wp14:anchorId="5E0A4291" wp14:editId="4AA88B4B">
          <wp:simplePos x="0" y="0"/>
          <wp:positionH relativeFrom="page">
            <wp:posOffset>914400</wp:posOffset>
          </wp:positionH>
          <wp:positionV relativeFrom="page">
            <wp:posOffset>448945</wp:posOffset>
          </wp:positionV>
          <wp:extent cx="1529715" cy="305435"/>
          <wp:effectExtent l="0" t="0" r="0" b="0"/>
          <wp:wrapNone/>
          <wp:docPr id="1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9715" cy="305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 xml:space="preserve">                                                                      </w:t>
    </w:r>
  </w:p>
  <w:p w:rsidR="00457BB9" w:rsidRPr="00F03E93" w:rsidRDefault="00457BB9" w:rsidP="00457BB9">
    <w:pPr>
      <w:pStyle w:val="Header"/>
      <w:pBdr>
        <w:bottom w:val="single" w:sz="4" w:space="1" w:color="auto"/>
      </w:pBdr>
      <w:tabs>
        <w:tab w:val="center" w:pos="4513"/>
      </w:tabs>
    </w:pPr>
    <w:r>
      <w:t xml:space="preserve">                                            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6D7EF4"/>
    <w:multiLevelType w:val="hybridMultilevel"/>
    <w:tmpl w:val="4106D842"/>
    <w:lvl w:ilvl="0" w:tplc="0C09000F">
      <w:start w:val="1"/>
      <w:numFmt w:val="decimal"/>
      <w:lvlText w:val="%1."/>
      <w:lvlJc w:val="left"/>
      <w:pPr>
        <w:ind w:left="288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E210EE"/>
    <w:multiLevelType w:val="hybridMultilevel"/>
    <w:tmpl w:val="B00EAA78"/>
    <w:lvl w:ilvl="0" w:tplc="887A0FB4">
      <w:numFmt w:val="bullet"/>
      <w:lvlText w:val="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3F5E94"/>
    <w:multiLevelType w:val="hybridMultilevel"/>
    <w:tmpl w:val="F69E90EC"/>
    <w:lvl w:ilvl="0" w:tplc="16AAD450">
      <w:start w:val="1"/>
      <w:numFmt w:val="decimal"/>
      <w:lvlText w:val="%1."/>
      <w:lvlJc w:val="left"/>
      <w:pPr>
        <w:ind w:left="786" w:hanging="360"/>
      </w:pPr>
      <w:rPr>
        <w:b w:val="0"/>
        <w:color w:val="000000" w:themeColor="text1"/>
        <w:sz w:val="22"/>
        <w:szCs w:val="22"/>
      </w:rPr>
    </w:lvl>
    <w:lvl w:ilvl="1" w:tplc="14090019" w:tentative="1">
      <w:start w:val="1"/>
      <w:numFmt w:val="lowerLetter"/>
      <w:lvlText w:val="%2."/>
      <w:lvlJc w:val="left"/>
      <w:pPr>
        <w:ind w:left="1931" w:hanging="360"/>
      </w:pPr>
    </w:lvl>
    <w:lvl w:ilvl="2" w:tplc="1409001B" w:tentative="1">
      <w:start w:val="1"/>
      <w:numFmt w:val="lowerRoman"/>
      <w:lvlText w:val="%3."/>
      <w:lvlJc w:val="right"/>
      <w:pPr>
        <w:ind w:left="2651" w:hanging="180"/>
      </w:pPr>
    </w:lvl>
    <w:lvl w:ilvl="3" w:tplc="1409000F" w:tentative="1">
      <w:start w:val="1"/>
      <w:numFmt w:val="decimal"/>
      <w:lvlText w:val="%4."/>
      <w:lvlJc w:val="left"/>
      <w:pPr>
        <w:ind w:left="3371" w:hanging="360"/>
      </w:pPr>
    </w:lvl>
    <w:lvl w:ilvl="4" w:tplc="14090019" w:tentative="1">
      <w:start w:val="1"/>
      <w:numFmt w:val="lowerLetter"/>
      <w:lvlText w:val="%5."/>
      <w:lvlJc w:val="left"/>
      <w:pPr>
        <w:ind w:left="4091" w:hanging="360"/>
      </w:pPr>
    </w:lvl>
    <w:lvl w:ilvl="5" w:tplc="1409001B" w:tentative="1">
      <w:start w:val="1"/>
      <w:numFmt w:val="lowerRoman"/>
      <w:lvlText w:val="%6."/>
      <w:lvlJc w:val="right"/>
      <w:pPr>
        <w:ind w:left="4811" w:hanging="180"/>
      </w:pPr>
    </w:lvl>
    <w:lvl w:ilvl="6" w:tplc="1409000F" w:tentative="1">
      <w:start w:val="1"/>
      <w:numFmt w:val="decimal"/>
      <w:lvlText w:val="%7."/>
      <w:lvlJc w:val="left"/>
      <w:pPr>
        <w:ind w:left="5531" w:hanging="360"/>
      </w:pPr>
    </w:lvl>
    <w:lvl w:ilvl="7" w:tplc="14090019" w:tentative="1">
      <w:start w:val="1"/>
      <w:numFmt w:val="lowerLetter"/>
      <w:lvlText w:val="%8."/>
      <w:lvlJc w:val="left"/>
      <w:pPr>
        <w:ind w:left="6251" w:hanging="360"/>
      </w:pPr>
    </w:lvl>
    <w:lvl w:ilvl="8" w:tplc="1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094B4326"/>
    <w:multiLevelType w:val="hybridMultilevel"/>
    <w:tmpl w:val="AF7CA1F2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A451D49"/>
    <w:multiLevelType w:val="hybridMultilevel"/>
    <w:tmpl w:val="2878CEE6"/>
    <w:lvl w:ilvl="0" w:tplc="1409000F">
      <w:start w:val="1"/>
      <w:numFmt w:val="decimal"/>
      <w:lvlText w:val="%1."/>
      <w:lvlJc w:val="left"/>
      <w:pPr>
        <w:ind w:left="360" w:hanging="360"/>
      </w:p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2E2172F"/>
    <w:multiLevelType w:val="hybridMultilevel"/>
    <w:tmpl w:val="2878CEE6"/>
    <w:lvl w:ilvl="0" w:tplc="1409000F">
      <w:start w:val="1"/>
      <w:numFmt w:val="decimal"/>
      <w:lvlText w:val="%1."/>
      <w:lvlJc w:val="left"/>
      <w:pPr>
        <w:ind w:left="928" w:hanging="360"/>
      </w:pPr>
    </w:lvl>
    <w:lvl w:ilvl="1" w:tplc="14090019" w:tentative="1">
      <w:start w:val="1"/>
      <w:numFmt w:val="lowerLetter"/>
      <w:lvlText w:val="%2."/>
      <w:lvlJc w:val="left"/>
      <w:pPr>
        <w:ind w:left="1800" w:hanging="360"/>
      </w:pPr>
    </w:lvl>
    <w:lvl w:ilvl="2" w:tplc="1409001B" w:tentative="1">
      <w:start w:val="1"/>
      <w:numFmt w:val="lowerRoman"/>
      <w:lvlText w:val="%3."/>
      <w:lvlJc w:val="right"/>
      <w:pPr>
        <w:ind w:left="2520" w:hanging="180"/>
      </w:pPr>
    </w:lvl>
    <w:lvl w:ilvl="3" w:tplc="1409000F" w:tentative="1">
      <w:start w:val="1"/>
      <w:numFmt w:val="decimal"/>
      <w:lvlText w:val="%4."/>
      <w:lvlJc w:val="left"/>
      <w:pPr>
        <w:ind w:left="3240" w:hanging="360"/>
      </w:pPr>
    </w:lvl>
    <w:lvl w:ilvl="4" w:tplc="14090019" w:tentative="1">
      <w:start w:val="1"/>
      <w:numFmt w:val="lowerLetter"/>
      <w:lvlText w:val="%5."/>
      <w:lvlJc w:val="left"/>
      <w:pPr>
        <w:ind w:left="3960" w:hanging="360"/>
      </w:pPr>
    </w:lvl>
    <w:lvl w:ilvl="5" w:tplc="1409001B" w:tentative="1">
      <w:start w:val="1"/>
      <w:numFmt w:val="lowerRoman"/>
      <w:lvlText w:val="%6."/>
      <w:lvlJc w:val="right"/>
      <w:pPr>
        <w:ind w:left="4680" w:hanging="180"/>
      </w:pPr>
    </w:lvl>
    <w:lvl w:ilvl="6" w:tplc="1409000F" w:tentative="1">
      <w:start w:val="1"/>
      <w:numFmt w:val="decimal"/>
      <w:lvlText w:val="%7."/>
      <w:lvlJc w:val="left"/>
      <w:pPr>
        <w:ind w:left="5400" w:hanging="360"/>
      </w:pPr>
    </w:lvl>
    <w:lvl w:ilvl="7" w:tplc="14090019" w:tentative="1">
      <w:start w:val="1"/>
      <w:numFmt w:val="lowerLetter"/>
      <w:lvlText w:val="%8."/>
      <w:lvlJc w:val="left"/>
      <w:pPr>
        <w:ind w:left="6120" w:hanging="360"/>
      </w:pPr>
    </w:lvl>
    <w:lvl w:ilvl="8" w:tplc="1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93078B8"/>
    <w:multiLevelType w:val="hybridMultilevel"/>
    <w:tmpl w:val="1F5C630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0B71D7"/>
    <w:multiLevelType w:val="hybridMultilevel"/>
    <w:tmpl w:val="27BE26B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E10B27"/>
    <w:multiLevelType w:val="multilevel"/>
    <w:tmpl w:val="8D82303C"/>
    <w:lvl w:ilvl="0">
      <w:start w:val="4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55" w:hanging="55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89E6244"/>
    <w:multiLevelType w:val="hybridMultilevel"/>
    <w:tmpl w:val="6EEE30A8"/>
    <w:lvl w:ilvl="0" w:tplc="0C09000F">
      <w:start w:val="1"/>
      <w:numFmt w:val="decimal"/>
      <w:lvlText w:val="%1."/>
      <w:lvlJc w:val="left"/>
      <w:pPr>
        <w:ind w:left="3479" w:hanging="360"/>
      </w:pPr>
    </w:lvl>
    <w:lvl w:ilvl="1" w:tplc="0C090019" w:tentative="1">
      <w:start w:val="1"/>
      <w:numFmt w:val="lowerLetter"/>
      <w:lvlText w:val="%2."/>
      <w:lvlJc w:val="left"/>
      <w:pPr>
        <w:ind w:left="3600" w:hanging="360"/>
      </w:pPr>
    </w:lvl>
    <w:lvl w:ilvl="2" w:tplc="0C09001B" w:tentative="1">
      <w:start w:val="1"/>
      <w:numFmt w:val="lowerRoman"/>
      <w:lvlText w:val="%3."/>
      <w:lvlJc w:val="right"/>
      <w:pPr>
        <w:ind w:left="4320" w:hanging="180"/>
      </w:pPr>
    </w:lvl>
    <w:lvl w:ilvl="3" w:tplc="0C09000F" w:tentative="1">
      <w:start w:val="1"/>
      <w:numFmt w:val="decimal"/>
      <w:lvlText w:val="%4."/>
      <w:lvlJc w:val="left"/>
      <w:pPr>
        <w:ind w:left="5040" w:hanging="360"/>
      </w:pPr>
    </w:lvl>
    <w:lvl w:ilvl="4" w:tplc="0C090019" w:tentative="1">
      <w:start w:val="1"/>
      <w:numFmt w:val="lowerLetter"/>
      <w:lvlText w:val="%5."/>
      <w:lvlJc w:val="left"/>
      <w:pPr>
        <w:ind w:left="5760" w:hanging="360"/>
      </w:pPr>
    </w:lvl>
    <w:lvl w:ilvl="5" w:tplc="0C09001B" w:tentative="1">
      <w:start w:val="1"/>
      <w:numFmt w:val="lowerRoman"/>
      <w:lvlText w:val="%6."/>
      <w:lvlJc w:val="right"/>
      <w:pPr>
        <w:ind w:left="6480" w:hanging="180"/>
      </w:pPr>
    </w:lvl>
    <w:lvl w:ilvl="6" w:tplc="0C09000F" w:tentative="1">
      <w:start w:val="1"/>
      <w:numFmt w:val="decimal"/>
      <w:lvlText w:val="%7."/>
      <w:lvlJc w:val="left"/>
      <w:pPr>
        <w:ind w:left="7200" w:hanging="360"/>
      </w:pPr>
    </w:lvl>
    <w:lvl w:ilvl="7" w:tplc="0C090019" w:tentative="1">
      <w:start w:val="1"/>
      <w:numFmt w:val="lowerLetter"/>
      <w:lvlText w:val="%8."/>
      <w:lvlJc w:val="left"/>
      <w:pPr>
        <w:ind w:left="7920" w:hanging="360"/>
      </w:pPr>
    </w:lvl>
    <w:lvl w:ilvl="8" w:tplc="0C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0" w15:restartNumberingAfterBreak="0">
    <w:nsid w:val="2EAE75EA"/>
    <w:multiLevelType w:val="hybridMultilevel"/>
    <w:tmpl w:val="AA10ADF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2A80FBB"/>
    <w:multiLevelType w:val="hybridMultilevel"/>
    <w:tmpl w:val="4106D842"/>
    <w:lvl w:ilvl="0" w:tplc="0C09000F">
      <w:start w:val="1"/>
      <w:numFmt w:val="decimal"/>
      <w:lvlText w:val="%1."/>
      <w:lvlJc w:val="left"/>
      <w:pPr>
        <w:ind w:left="288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246EBA"/>
    <w:multiLevelType w:val="hybridMultilevel"/>
    <w:tmpl w:val="703AE454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4F6716"/>
    <w:multiLevelType w:val="hybridMultilevel"/>
    <w:tmpl w:val="23F030C0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527AFD"/>
    <w:multiLevelType w:val="hybridMultilevel"/>
    <w:tmpl w:val="27E49C5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4A5CD6"/>
    <w:multiLevelType w:val="hybridMultilevel"/>
    <w:tmpl w:val="A2A87F9E"/>
    <w:lvl w:ilvl="0" w:tplc="0C09000F">
      <w:start w:val="1"/>
      <w:numFmt w:val="decimal"/>
      <w:lvlText w:val="%1."/>
      <w:lvlJc w:val="left"/>
      <w:pPr>
        <w:ind w:left="3371" w:hanging="360"/>
      </w:pPr>
    </w:lvl>
    <w:lvl w:ilvl="1" w:tplc="14090019" w:tentative="1">
      <w:start w:val="1"/>
      <w:numFmt w:val="lowerLetter"/>
      <w:lvlText w:val="%2."/>
      <w:lvlJc w:val="left"/>
      <w:pPr>
        <w:ind w:left="1931" w:hanging="360"/>
      </w:pPr>
    </w:lvl>
    <w:lvl w:ilvl="2" w:tplc="1409001B" w:tentative="1">
      <w:start w:val="1"/>
      <w:numFmt w:val="lowerRoman"/>
      <w:lvlText w:val="%3."/>
      <w:lvlJc w:val="right"/>
      <w:pPr>
        <w:ind w:left="2651" w:hanging="180"/>
      </w:pPr>
    </w:lvl>
    <w:lvl w:ilvl="3" w:tplc="1409000F" w:tentative="1">
      <w:start w:val="1"/>
      <w:numFmt w:val="decimal"/>
      <w:lvlText w:val="%4."/>
      <w:lvlJc w:val="left"/>
      <w:pPr>
        <w:ind w:left="3371" w:hanging="360"/>
      </w:pPr>
    </w:lvl>
    <w:lvl w:ilvl="4" w:tplc="14090019" w:tentative="1">
      <w:start w:val="1"/>
      <w:numFmt w:val="lowerLetter"/>
      <w:lvlText w:val="%5."/>
      <w:lvlJc w:val="left"/>
      <w:pPr>
        <w:ind w:left="4091" w:hanging="360"/>
      </w:pPr>
    </w:lvl>
    <w:lvl w:ilvl="5" w:tplc="1409001B" w:tentative="1">
      <w:start w:val="1"/>
      <w:numFmt w:val="lowerRoman"/>
      <w:lvlText w:val="%6."/>
      <w:lvlJc w:val="right"/>
      <w:pPr>
        <w:ind w:left="4811" w:hanging="180"/>
      </w:pPr>
    </w:lvl>
    <w:lvl w:ilvl="6" w:tplc="1409000F" w:tentative="1">
      <w:start w:val="1"/>
      <w:numFmt w:val="decimal"/>
      <w:lvlText w:val="%7."/>
      <w:lvlJc w:val="left"/>
      <w:pPr>
        <w:ind w:left="5531" w:hanging="360"/>
      </w:pPr>
    </w:lvl>
    <w:lvl w:ilvl="7" w:tplc="14090019" w:tentative="1">
      <w:start w:val="1"/>
      <w:numFmt w:val="lowerLetter"/>
      <w:lvlText w:val="%8."/>
      <w:lvlJc w:val="left"/>
      <w:pPr>
        <w:ind w:left="6251" w:hanging="360"/>
      </w:pPr>
    </w:lvl>
    <w:lvl w:ilvl="8" w:tplc="1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5C713712"/>
    <w:multiLevelType w:val="hybridMultilevel"/>
    <w:tmpl w:val="57C8EAC6"/>
    <w:lvl w:ilvl="0" w:tplc="14090001">
      <w:start w:val="1"/>
      <w:numFmt w:val="bullet"/>
      <w:lvlText w:val=""/>
      <w:lvlJc w:val="left"/>
      <w:pPr>
        <w:ind w:left="726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17" w15:restartNumberingAfterBreak="0">
    <w:nsid w:val="5CB31A76"/>
    <w:multiLevelType w:val="hybridMultilevel"/>
    <w:tmpl w:val="1488EAF4"/>
    <w:lvl w:ilvl="0" w:tplc="2514B90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05D19B3"/>
    <w:multiLevelType w:val="hybridMultilevel"/>
    <w:tmpl w:val="2C7E6532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>
      <w:start w:val="1"/>
      <w:numFmt w:val="lowerRoman"/>
      <w:lvlText w:val="%3."/>
      <w:lvlJc w:val="right"/>
      <w:pPr>
        <w:ind w:left="2160" w:hanging="180"/>
      </w:pPr>
    </w:lvl>
    <w:lvl w:ilvl="3" w:tplc="1409000F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401E5A"/>
    <w:multiLevelType w:val="hybridMultilevel"/>
    <w:tmpl w:val="F11099E2"/>
    <w:lvl w:ilvl="0" w:tplc="1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612E88"/>
    <w:multiLevelType w:val="hybridMultilevel"/>
    <w:tmpl w:val="4106D842"/>
    <w:lvl w:ilvl="0" w:tplc="0C09000F">
      <w:start w:val="1"/>
      <w:numFmt w:val="decimal"/>
      <w:lvlText w:val="%1."/>
      <w:lvlJc w:val="left"/>
      <w:pPr>
        <w:ind w:left="288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104E46"/>
    <w:multiLevelType w:val="hybridMultilevel"/>
    <w:tmpl w:val="0ACEE78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21"/>
  </w:num>
  <w:num w:numId="4">
    <w:abstractNumId w:val="19"/>
  </w:num>
  <w:num w:numId="5">
    <w:abstractNumId w:val="3"/>
  </w:num>
  <w:num w:numId="6">
    <w:abstractNumId w:val="12"/>
  </w:num>
  <w:num w:numId="7">
    <w:abstractNumId w:val="5"/>
  </w:num>
  <w:num w:numId="8">
    <w:abstractNumId w:val="4"/>
  </w:num>
  <w:num w:numId="9">
    <w:abstractNumId w:val="16"/>
  </w:num>
  <w:num w:numId="10">
    <w:abstractNumId w:val="0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</w:num>
  <w:num w:numId="13">
    <w:abstractNumId w:val="15"/>
  </w:num>
  <w:num w:numId="14">
    <w:abstractNumId w:val="2"/>
  </w:num>
  <w:num w:numId="15">
    <w:abstractNumId w:val="10"/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 w:numId="18">
    <w:abstractNumId w:val="17"/>
  </w:num>
  <w:num w:numId="19">
    <w:abstractNumId w:val="18"/>
  </w:num>
  <w:num w:numId="20">
    <w:abstractNumId w:val="14"/>
  </w:num>
  <w:num w:numId="21">
    <w:abstractNumId w:val="13"/>
  </w:num>
  <w:num w:numId="22">
    <w:abstractNumId w:val="1"/>
  </w:num>
  <w:num w:numId="23">
    <w:abstractNumId w:val="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BE7"/>
    <w:rsid w:val="000017BC"/>
    <w:rsid w:val="00003B97"/>
    <w:rsid w:val="0001002F"/>
    <w:rsid w:val="0001048B"/>
    <w:rsid w:val="0001225D"/>
    <w:rsid w:val="000140CC"/>
    <w:rsid w:val="00014602"/>
    <w:rsid w:val="00016B86"/>
    <w:rsid w:val="00025F8A"/>
    <w:rsid w:val="00027D5A"/>
    <w:rsid w:val="00031DA8"/>
    <w:rsid w:val="00034565"/>
    <w:rsid w:val="0003474B"/>
    <w:rsid w:val="000372D9"/>
    <w:rsid w:val="000378AE"/>
    <w:rsid w:val="00037CB4"/>
    <w:rsid w:val="0004187F"/>
    <w:rsid w:val="0004322E"/>
    <w:rsid w:val="00045FAD"/>
    <w:rsid w:val="0004615E"/>
    <w:rsid w:val="00046238"/>
    <w:rsid w:val="0005114C"/>
    <w:rsid w:val="00051DC9"/>
    <w:rsid w:val="0005730F"/>
    <w:rsid w:val="00057C75"/>
    <w:rsid w:val="0006039C"/>
    <w:rsid w:val="00062418"/>
    <w:rsid w:val="00062AE6"/>
    <w:rsid w:val="00063D48"/>
    <w:rsid w:val="0006584A"/>
    <w:rsid w:val="00071676"/>
    <w:rsid w:val="00071959"/>
    <w:rsid w:val="000739F1"/>
    <w:rsid w:val="00077644"/>
    <w:rsid w:val="00080A02"/>
    <w:rsid w:val="00080C5A"/>
    <w:rsid w:val="00082901"/>
    <w:rsid w:val="00083792"/>
    <w:rsid w:val="0009118D"/>
    <w:rsid w:val="000941A9"/>
    <w:rsid w:val="00095384"/>
    <w:rsid w:val="00095B16"/>
    <w:rsid w:val="000966B1"/>
    <w:rsid w:val="00097E9E"/>
    <w:rsid w:val="000A03EA"/>
    <w:rsid w:val="000A6790"/>
    <w:rsid w:val="000A75D4"/>
    <w:rsid w:val="000A79F1"/>
    <w:rsid w:val="000B25FD"/>
    <w:rsid w:val="000B39A6"/>
    <w:rsid w:val="000B43AF"/>
    <w:rsid w:val="000B4A9E"/>
    <w:rsid w:val="000C4BE4"/>
    <w:rsid w:val="000D1544"/>
    <w:rsid w:val="000D242E"/>
    <w:rsid w:val="000D490C"/>
    <w:rsid w:val="000D4A88"/>
    <w:rsid w:val="000D50C6"/>
    <w:rsid w:val="000D5BE7"/>
    <w:rsid w:val="000D6172"/>
    <w:rsid w:val="000D6283"/>
    <w:rsid w:val="000D72E2"/>
    <w:rsid w:val="000E0B96"/>
    <w:rsid w:val="000E156A"/>
    <w:rsid w:val="000E392F"/>
    <w:rsid w:val="000F5592"/>
    <w:rsid w:val="00104668"/>
    <w:rsid w:val="00106B73"/>
    <w:rsid w:val="00107056"/>
    <w:rsid w:val="00112CA1"/>
    <w:rsid w:val="0011342C"/>
    <w:rsid w:val="00113FCA"/>
    <w:rsid w:val="0011565D"/>
    <w:rsid w:val="001160F0"/>
    <w:rsid w:val="0011624A"/>
    <w:rsid w:val="00121AC8"/>
    <w:rsid w:val="00130512"/>
    <w:rsid w:val="00132FD4"/>
    <w:rsid w:val="001334B5"/>
    <w:rsid w:val="00134A03"/>
    <w:rsid w:val="00134D50"/>
    <w:rsid w:val="00135CC4"/>
    <w:rsid w:val="0013744E"/>
    <w:rsid w:val="00141D2B"/>
    <w:rsid w:val="00142675"/>
    <w:rsid w:val="001458CE"/>
    <w:rsid w:val="0015583E"/>
    <w:rsid w:val="00160E24"/>
    <w:rsid w:val="001622E7"/>
    <w:rsid w:val="00163977"/>
    <w:rsid w:val="00166138"/>
    <w:rsid w:val="00173E01"/>
    <w:rsid w:val="00176E40"/>
    <w:rsid w:val="001814D6"/>
    <w:rsid w:val="001816D8"/>
    <w:rsid w:val="00182092"/>
    <w:rsid w:val="00182CFA"/>
    <w:rsid w:val="00183512"/>
    <w:rsid w:val="00190631"/>
    <w:rsid w:val="001962CD"/>
    <w:rsid w:val="001A21E8"/>
    <w:rsid w:val="001A5914"/>
    <w:rsid w:val="001C073D"/>
    <w:rsid w:val="001D066E"/>
    <w:rsid w:val="001D0B1D"/>
    <w:rsid w:val="001D7B50"/>
    <w:rsid w:val="001E1EBD"/>
    <w:rsid w:val="001E57D2"/>
    <w:rsid w:val="001E6E8D"/>
    <w:rsid w:val="001F48B0"/>
    <w:rsid w:val="00203995"/>
    <w:rsid w:val="00206062"/>
    <w:rsid w:val="00216D49"/>
    <w:rsid w:val="00217EF1"/>
    <w:rsid w:val="00222CC7"/>
    <w:rsid w:val="00225324"/>
    <w:rsid w:val="002254A2"/>
    <w:rsid w:val="00231812"/>
    <w:rsid w:val="002354D7"/>
    <w:rsid w:val="00236C24"/>
    <w:rsid w:val="002420F6"/>
    <w:rsid w:val="00246EBF"/>
    <w:rsid w:val="00250ED0"/>
    <w:rsid w:val="00251A57"/>
    <w:rsid w:val="0025513F"/>
    <w:rsid w:val="00255BED"/>
    <w:rsid w:val="00257BA0"/>
    <w:rsid w:val="00264210"/>
    <w:rsid w:val="002702DA"/>
    <w:rsid w:val="0027288C"/>
    <w:rsid w:val="00276C66"/>
    <w:rsid w:val="00277306"/>
    <w:rsid w:val="0028506C"/>
    <w:rsid w:val="00294A82"/>
    <w:rsid w:val="0029544E"/>
    <w:rsid w:val="002A24CC"/>
    <w:rsid w:val="002A7CD4"/>
    <w:rsid w:val="002B6027"/>
    <w:rsid w:val="002B7E84"/>
    <w:rsid w:val="002C09B1"/>
    <w:rsid w:val="002C1A53"/>
    <w:rsid w:val="002C59DC"/>
    <w:rsid w:val="002D33B6"/>
    <w:rsid w:val="002D5F5E"/>
    <w:rsid w:val="002E0E3D"/>
    <w:rsid w:val="002E47AC"/>
    <w:rsid w:val="002F026E"/>
    <w:rsid w:val="002F03C9"/>
    <w:rsid w:val="002F0A89"/>
    <w:rsid w:val="002F1331"/>
    <w:rsid w:val="002F61C2"/>
    <w:rsid w:val="002F7DBF"/>
    <w:rsid w:val="00300956"/>
    <w:rsid w:val="0030181C"/>
    <w:rsid w:val="00301C0F"/>
    <w:rsid w:val="00301FE2"/>
    <w:rsid w:val="00306BE6"/>
    <w:rsid w:val="003073D6"/>
    <w:rsid w:val="00311A54"/>
    <w:rsid w:val="00315712"/>
    <w:rsid w:val="0031742E"/>
    <w:rsid w:val="003265F2"/>
    <w:rsid w:val="00327CC0"/>
    <w:rsid w:val="0033150E"/>
    <w:rsid w:val="00340BCA"/>
    <w:rsid w:val="003413C2"/>
    <w:rsid w:val="0034201C"/>
    <w:rsid w:val="00345D57"/>
    <w:rsid w:val="003461A3"/>
    <w:rsid w:val="00347313"/>
    <w:rsid w:val="00350004"/>
    <w:rsid w:val="00350931"/>
    <w:rsid w:val="00351340"/>
    <w:rsid w:val="00354F65"/>
    <w:rsid w:val="003567ED"/>
    <w:rsid w:val="0036021F"/>
    <w:rsid w:val="003608F6"/>
    <w:rsid w:val="00363AED"/>
    <w:rsid w:val="00365F6D"/>
    <w:rsid w:val="00376D7C"/>
    <w:rsid w:val="003778A7"/>
    <w:rsid w:val="0038061D"/>
    <w:rsid w:val="003806A2"/>
    <w:rsid w:val="003969E4"/>
    <w:rsid w:val="003A5166"/>
    <w:rsid w:val="003A5B4F"/>
    <w:rsid w:val="003B003F"/>
    <w:rsid w:val="003B3AB7"/>
    <w:rsid w:val="003B4D0A"/>
    <w:rsid w:val="003B4F2B"/>
    <w:rsid w:val="003B5638"/>
    <w:rsid w:val="003B5F5E"/>
    <w:rsid w:val="003B653A"/>
    <w:rsid w:val="003C0E51"/>
    <w:rsid w:val="003C4273"/>
    <w:rsid w:val="003C569E"/>
    <w:rsid w:val="003C5F36"/>
    <w:rsid w:val="003D4405"/>
    <w:rsid w:val="003D484B"/>
    <w:rsid w:val="003E07DD"/>
    <w:rsid w:val="003E54E0"/>
    <w:rsid w:val="003E57AA"/>
    <w:rsid w:val="003E6938"/>
    <w:rsid w:val="003F045F"/>
    <w:rsid w:val="003F0A4E"/>
    <w:rsid w:val="003F4DD9"/>
    <w:rsid w:val="003F6079"/>
    <w:rsid w:val="00400658"/>
    <w:rsid w:val="004038E8"/>
    <w:rsid w:val="00405620"/>
    <w:rsid w:val="0040690C"/>
    <w:rsid w:val="00413AEB"/>
    <w:rsid w:val="00413F02"/>
    <w:rsid w:val="0042034A"/>
    <w:rsid w:val="0042179D"/>
    <w:rsid w:val="004272B4"/>
    <w:rsid w:val="00432BBD"/>
    <w:rsid w:val="004336A6"/>
    <w:rsid w:val="00436989"/>
    <w:rsid w:val="004462CB"/>
    <w:rsid w:val="0044774C"/>
    <w:rsid w:val="00447884"/>
    <w:rsid w:val="004514AD"/>
    <w:rsid w:val="004516E6"/>
    <w:rsid w:val="004528DB"/>
    <w:rsid w:val="00452FD8"/>
    <w:rsid w:val="00457293"/>
    <w:rsid w:val="00457BB9"/>
    <w:rsid w:val="0046118F"/>
    <w:rsid w:val="0046214C"/>
    <w:rsid w:val="00462DE3"/>
    <w:rsid w:val="0046348A"/>
    <w:rsid w:val="004701C9"/>
    <w:rsid w:val="00470AA1"/>
    <w:rsid w:val="00472D95"/>
    <w:rsid w:val="004736ED"/>
    <w:rsid w:val="004738C4"/>
    <w:rsid w:val="00476367"/>
    <w:rsid w:val="0047701F"/>
    <w:rsid w:val="004802D1"/>
    <w:rsid w:val="004802FB"/>
    <w:rsid w:val="00482B2E"/>
    <w:rsid w:val="0048351E"/>
    <w:rsid w:val="00484D7D"/>
    <w:rsid w:val="0048500C"/>
    <w:rsid w:val="00487127"/>
    <w:rsid w:val="004879C1"/>
    <w:rsid w:val="00487BC5"/>
    <w:rsid w:val="00490935"/>
    <w:rsid w:val="00493C7E"/>
    <w:rsid w:val="00494E99"/>
    <w:rsid w:val="004A4F3B"/>
    <w:rsid w:val="004A7CD4"/>
    <w:rsid w:val="004B3B7A"/>
    <w:rsid w:val="004B4E9C"/>
    <w:rsid w:val="004B4F59"/>
    <w:rsid w:val="004B6782"/>
    <w:rsid w:val="004B6F44"/>
    <w:rsid w:val="004C0AD5"/>
    <w:rsid w:val="004C0EEF"/>
    <w:rsid w:val="004C2DCF"/>
    <w:rsid w:val="004C3742"/>
    <w:rsid w:val="004C452B"/>
    <w:rsid w:val="004C4C28"/>
    <w:rsid w:val="004C56E9"/>
    <w:rsid w:val="004D3FFA"/>
    <w:rsid w:val="004D564D"/>
    <w:rsid w:val="004D58A5"/>
    <w:rsid w:val="004E04EB"/>
    <w:rsid w:val="004E1795"/>
    <w:rsid w:val="004E1DF4"/>
    <w:rsid w:val="004E45FF"/>
    <w:rsid w:val="004E6DCF"/>
    <w:rsid w:val="004F0832"/>
    <w:rsid w:val="004F095E"/>
    <w:rsid w:val="004F276F"/>
    <w:rsid w:val="004F3570"/>
    <w:rsid w:val="004F4858"/>
    <w:rsid w:val="004F579C"/>
    <w:rsid w:val="005004AA"/>
    <w:rsid w:val="00500F7E"/>
    <w:rsid w:val="0050207A"/>
    <w:rsid w:val="005022AC"/>
    <w:rsid w:val="00504CD6"/>
    <w:rsid w:val="005054E5"/>
    <w:rsid w:val="005144F0"/>
    <w:rsid w:val="0051542B"/>
    <w:rsid w:val="00522233"/>
    <w:rsid w:val="005279AD"/>
    <w:rsid w:val="0053124C"/>
    <w:rsid w:val="00536CE4"/>
    <w:rsid w:val="005377B4"/>
    <w:rsid w:val="00542C40"/>
    <w:rsid w:val="00542EB0"/>
    <w:rsid w:val="00550CE2"/>
    <w:rsid w:val="00550E30"/>
    <w:rsid w:val="00556DEA"/>
    <w:rsid w:val="005618A0"/>
    <w:rsid w:val="00564654"/>
    <w:rsid w:val="00564E53"/>
    <w:rsid w:val="00565030"/>
    <w:rsid w:val="0057396A"/>
    <w:rsid w:val="00573F7A"/>
    <w:rsid w:val="00575C1A"/>
    <w:rsid w:val="00575F59"/>
    <w:rsid w:val="005766F1"/>
    <w:rsid w:val="005807B0"/>
    <w:rsid w:val="00584A9A"/>
    <w:rsid w:val="00585ADE"/>
    <w:rsid w:val="00585D7B"/>
    <w:rsid w:val="0058600C"/>
    <w:rsid w:val="005917CA"/>
    <w:rsid w:val="00591D78"/>
    <w:rsid w:val="00597A8E"/>
    <w:rsid w:val="00597EFE"/>
    <w:rsid w:val="00597FD2"/>
    <w:rsid w:val="005A1511"/>
    <w:rsid w:val="005A3830"/>
    <w:rsid w:val="005A5054"/>
    <w:rsid w:val="005A53A4"/>
    <w:rsid w:val="005A5B00"/>
    <w:rsid w:val="005B1CBC"/>
    <w:rsid w:val="005B31CC"/>
    <w:rsid w:val="005B3FD3"/>
    <w:rsid w:val="005B5764"/>
    <w:rsid w:val="005D0E34"/>
    <w:rsid w:val="005D4044"/>
    <w:rsid w:val="005D479E"/>
    <w:rsid w:val="005D51BF"/>
    <w:rsid w:val="005D7794"/>
    <w:rsid w:val="005D7F25"/>
    <w:rsid w:val="005E2BDA"/>
    <w:rsid w:val="005E319C"/>
    <w:rsid w:val="005E5E50"/>
    <w:rsid w:val="005F0C26"/>
    <w:rsid w:val="00601A49"/>
    <w:rsid w:val="00605001"/>
    <w:rsid w:val="00610A88"/>
    <w:rsid w:val="006150A3"/>
    <w:rsid w:val="00615894"/>
    <w:rsid w:val="00620F6E"/>
    <w:rsid w:val="00624252"/>
    <w:rsid w:val="00630882"/>
    <w:rsid w:val="00632A99"/>
    <w:rsid w:val="00632AAD"/>
    <w:rsid w:val="00636CEA"/>
    <w:rsid w:val="00642898"/>
    <w:rsid w:val="0064371E"/>
    <w:rsid w:val="00643B09"/>
    <w:rsid w:val="006444F3"/>
    <w:rsid w:val="006452EE"/>
    <w:rsid w:val="00651F86"/>
    <w:rsid w:val="006542D2"/>
    <w:rsid w:val="00654E6B"/>
    <w:rsid w:val="0065653F"/>
    <w:rsid w:val="00656DA6"/>
    <w:rsid w:val="00660905"/>
    <w:rsid w:val="006631D0"/>
    <w:rsid w:val="00663FB9"/>
    <w:rsid w:val="00666E33"/>
    <w:rsid w:val="00667861"/>
    <w:rsid w:val="00667B87"/>
    <w:rsid w:val="00670DB1"/>
    <w:rsid w:val="00672A6F"/>
    <w:rsid w:val="006760EB"/>
    <w:rsid w:val="00677978"/>
    <w:rsid w:val="00677A3B"/>
    <w:rsid w:val="00680578"/>
    <w:rsid w:val="00681112"/>
    <w:rsid w:val="00683D2B"/>
    <w:rsid w:val="006856C9"/>
    <w:rsid w:val="0068769C"/>
    <w:rsid w:val="006A4E90"/>
    <w:rsid w:val="006B2B1C"/>
    <w:rsid w:val="006B2F19"/>
    <w:rsid w:val="006B50A8"/>
    <w:rsid w:val="006C2791"/>
    <w:rsid w:val="006C2A93"/>
    <w:rsid w:val="006C424C"/>
    <w:rsid w:val="006C71F9"/>
    <w:rsid w:val="006D22B1"/>
    <w:rsid w:val="006D39CC"/>
    <w:rsid w:val="006E68C7"/>
    <w:rsid w:val="006E6ABB"/>
    <w:rsid w:val="006E6FD4"/>
    <w:rsid w:val="006F1566"/>
    <w:rsid w:val="006F7C9F"/>
    <w:rsid w:val="00700DD2"/>
    <w:rsid w:val="007010AF"/>
    <w:rsid w:val="00702594"/>
    <w:rsid w:val="00703308"/>
    <w:rsid w:val="00706A3A"/>
    <w:rsid w:val="0071289C"/>
    <w:rsid w:val="00716F2D"/>
    <w:rsid w:val="00716F64"/>
    <w:rsid w:val="00723EEC"/>
    <w:rsid w:val="0072513D"/>
    <w:rsid w:val="00726244"/>
    <w:rsid w:val="00726A5D"/>
    <w:rsid w:val="00727447"/>
    <w:rsid w:val="00727D3C"/>
    <w:rsid w:val="00731249"/>
    <w:rsid w:val="00731B01"/>
    <w:rsid w:val="00734271"/>
    <w:rsid w:val="00736CF2"/>
    <w:rsid w:val="00741749"/>
    <w:rsid w:val="007451CC"/>
    <w:rsid w:val="00750A05"/>
    <w:rsid w:val="0076276F"/>
    <w:rsid w:val="007645C9"/>
    <w:rsid w:val="00765796"/>
    <w:rsid w:val="00766441"/>
    <w:rsid w:val="007676F9"/>
    <w:rsid w:val="00771731"/>
    <w:rsid w:val="00771FD8"/>
    <w:rsid w:val="00776A4E"/>
    <w:rsid w:val="00780111"/>
    <w:rsid w:val="00780C4D"/>
    <w:rsid w:val="00780F22"/>
    <w:rsid w:val="007864D3"/>
    <w:rsid w:val="0078745D"/>
    <w:rsid w:val="007927BC"/>
    <w:rsid w:val="00795B76"/>
    <w:rsid w:val="00795E8D"/>
    <w:rsid w:val="007A4531"/>
    <w:rsid w:val="007B102A"/>
    <w:rsid w:val="007B18E8"/>
    <w:rsid w:val="007C2E06"/>
    <w:rsid w:val="007C5A2F"/>
    <w:rsid w:val="007C64AC"/>
    <w:rsid w:val="007D2710"/>
    <w:rsid w:val="007D46E4"/>
    <w:rsid w:val="007E0F76"/>
    <w:rsid w:val="007E289E"/>
    <w:rsid w:val="007E36A9"/>
    <w:rsid w:val="007E3A51"/>
    <w:rsid w:val="007E46AA"/>
    <w:rsid w:val="007F0CA8"/>
    <w:rsid w:val="007F5F38"/>
    <w:rsid w:val="00800FA0"/>
    <w:rsid w:val="00804826"/>
    <w:rsid w:val="0081026F"/>
    <w:rsid w:val="0081070A"/>
    <w:rsid w:val="008107EB"/>
    <w:rsid w:val="008122AC"/>
    <w:rsid w:val="008174D7"/>
    <w:rsid w:val="008204B9"/>
    <w:rsid w:val="0082209C"/>
    <w:rsid w:val="00824399"/>
    <w:rsid w:val="00824926"/>
    <w:rsid w:val="00827F0D"/>
    <w:rsid w:val="00832DC2"/>
    <w:rsid w:val="00836C18"/>
    <w:rsid w:val="008375D8"/>
    <w:rsid w:val="008428F6"/>
    <w:rsid w:val="00844509"/>
    <w:rsid w:val="0084569B"/>
    <w:rsid w:val="00847E55"/>
    <w:rsid w:val="00851100"/>
    <w:rsid w:val="00851189"/>
    <w:rsid w:val="00853F59"/>
    <w:rsid w:val="0086276C"/>
    <w:rsid w:val="00862A77"/>
    <w:rsid w:val="00863AC7"/>
    <w:rsid w:val="00863B60"/>
    <w:rsid w:val="00863E34"/>
    <w:rsid w:val="008667BD"/>
    <w:rsid w:val="00866901"/>
    <w:rsid w:val="00870A0B"/>
    <w:rsid w:val="00873378"/>
    <w:rsid w:val="008740B8"/>
    <w:rsid w:val="00874458"/>
    <w:rsid w:val="00874D9F"/>
    <w:rsid w:val="00887E90"/>
    <w:rsid w:val="00891FFB"/>
    <w:rsid w:val="008920F1"/>
    <w:rsid w:val="00892E4C"/>
    <w:rsid w:val="00896977"/>
    <w:rsid w:val="00897C64"/>
    <w:rsid w:val="008A0E54"/>
    <w:rsid w:val="008A23F1"/>
    <w:rsid w:val="008A3ECD"/>
    <w:rsid w:val="008A4FAD"/>
    <w:rsid w:val="008B0D13"/>
    <w:rsid w:val="008B3F42"/>
    <w:rsid w:val="008B46BA"/>
    <w:rsid w:val="008C30B8"/>
    <w:rsid w:val="008C7434"/>
    <w:rsid w:val="008D0FD1"/>
    <w:rsid w:val="008D29D3"/>
    <w:rsid w:val="008D4A4D"/>
    <w:rsid w:val="008D524F"/>
    <w:rsid w:val="008D62F5"/>
    <w:rsid w:val="008D6967"/>
    <w:rsid w:val="008D7E46"/>
    <w:rsid w:val="008D7E7E"/>
    <w:rsid w:val="008F2BF8"/>
    <w:rsid w:val="008F2D91"/>
    <w:rsid w:val="008F3268"/>
    <w:rsid w:val="008F4679"/>
    <w:rsid w:val="008F4E80"/>
    <w:rsid w:val="008F71F4"/>
    <w:rsid w:val="00903EB9"/>
    <w:rsid w:val="00916209"/>
    <w:rsid w:val="00920BF3"/>
    <w:rsid w:val="00926094"/>
    <w:rsid w:val="0092664B"/>
    <w:rsid w:val="0092770B"/>
    <w:rsid w:val="00927BC1"/>
    <w:rsid w:val="00931075"/>
    <w:rsid w:val="00931D56"/>
    <w:rsid w:val="0093340E"/>
    <w:rsid w:val="00935F74"/>
    <w:rsid w:val="00943EAC"/>
    <w:rsid w:val="00944046"/>
    <w:rsid w:val="00944D11"/>
    <w:rsid w:val="00951831"/>
    <w:rsid w:val="00954C48"/>
    <w:rsid w:val="00960CCF"/>
    <w:rsid w:val="0096167C"/>
    <w:rsid w:val="00964094"/>
    <w:rsid w:val="00966176"/>
    <w:rsid w:val="00967689"/>
    <w:rsid w:val="009725AA"/>
    <w:rsid w:val="009735D8"/>
    <w:rsid w:val="00974666"/>
    <w:rsid w:val="00976940"/>
    <w:rsid w:val="00976E8B"/>
    <w:rsid w:val="00982522"/>
    <w:rsid w:val="00983715"/>
    <w:rsid w:val="009841E5"/>
    <w:rsid w:val="009858BA"/>
    <w:rsid w:val="00992046"/>
    <w:rsid w:val="0099257A"/>
    <w:rsid w:val="00992D9B"/>
    <w:rsid w:val="009962ED"/>
    <w:rsid w:val="00996398"/>
    <w:rsid w:val="009A13F9"/>
    <w:rsid w:val="009A5BC7"/>
    <w:rsid w:val="009B0488"/>
    <w:rsid w:val="009B11A3"/>
    <w:rsid w:val="009B3338"/>
    <w:rsid w:val="009B34DB"/>
    <w:rsid w:val="009B46FD"/>
    <w:rsid w:val="009B6702"/>
    <w:rsid w:val="009B7FE1"/>
    <w:rsid w:val="009C0D36"/>
    <w:rsid w:val="009C130F"/>
    <w:rsid w:val="009C74A3"/>
    <w:rsid w:val="009D1467"/>
    <w:rsid w:val="009D55F1"/>
    <w:rsid w:val="009D6D7C"/>
    <w:rsid w:val="009D7753"/>
    <w:rsid w:val="009E1820"/>
    <w:rsid w:val="009E328F"/>
    <w:rsid w:val="009E771C"/>
    <w:rsid w:val="009F0C99"/>
    <w:rsid w:val="009F139B"/>
    <w:rsid w:val="00A015BE"/>
    <w:rsid w:val="00A0423B"/>
    <w:rsid w:val="00A043A2"/>
    <w:rsid w:val="00A051BD"/>
    <w:rsid w:val="00A101F4"/>
    <w:rsid w:val="00A128BF"/>
    <w:rsid w:val="00A14BFD"/>
    <w:rsid w:val="00A157B7"/>
    <w:rsid w:val="00A16157"/>
    <w:rsid w:val="00A17086"/>
    <w:rsid w:val="00A218C9"/>
    <w:rsid w:val="00A24366"/>
    <w:rsid w:val="00A26CA7"/>
    <w:rsid w:val="00A34C9B"/>
    <w:rsid w:val="00A430A5"/>
    <w:rsid w:val="00A43F79"/>
    <w:rsid w:val="00A449F6"/>
    <w:rsid w:val="00A503DB"/>
    <w:rsid w:val="00A504FF"/>
    <w:rsid w:val="00A54899"/>
    <w:rsid w:val="00A553FF"/>
    <w:rsid w:val="00A570F0"/>
    <w:rsid w:val="00A57AE9"/>
    <w:rsid w:val="00A63F2E"/>
    <w:rsid w:val="00A64741"/>
    <w:rsid w:val="00A719F7"/>
    <w:rsid w:val="00A71BDE"/>
    <w:rsid w:val="00A76B05"/>
    <w:rsid w:val="00A76B0E"/>
    <w:rsid w:val="00A81219"/>
    <w:rsid w:val="00A81923"/>
    <w:rsid w:val="00A834DB"/>
    <w:rsid w:val="00A8584F"/>
    <w:rsid w:val="00A85F1B"/>
    <w:rsid w:val="00A862E5"/>
    <w:rsid w:val="00A8739F"/>
    <w:rsid w:val="00A9438A"/>
    <w:rsid w:val="00AA3EEE"/>
    <w:rsid w:val="00AB3319"/>
    <w:rsid w:val="00AC1875"/>
    <w:rsid w:val="00AC6A39"/>
    <w:rsid w:val="00AD336B"/>
    <w:rsid w:val="00AD546D"/>
    <w:rsid w:val="00AD7530"/>
    <w:rsid w:val="00AE2885"/>
    <w:rsid w:val="00AE4765"/>
    <w:rsid w:val="00AE5227"/>
    <w:rsid w:val="00AE551D"/>
    <w:rsid w:val="00AF4E48"/>
    <w:rsid w:val="00AF5343"/>
    <w:rsid w:val="00B042B6"/>
    <w:rsid w:val="00B06294"/>
    <w:rsid w:val="00B063C5"/>
    <w:rsid w:val="00B07088"/>
    <w:rsid w:val="00B07F76"/>
    <w:rsid w:val="00B108EB"/>
    <w:rsid w:val="00B13AEE"/>
    <w:rsid w:val="00B1488D"/>
    <w:rsid w:val="00B14F93"/>
    <w:rsid w:val="00B200D2"/>
    <w:rsid w:val="00B22637"/>
    <w:rsid w:val="00B25EF0"/>
    <w:rsid w:val="00B27453"/>
    <w:rsid w:val="00B34455"/>
    <w:rsid w:val="00B34A1E"/>
    <w:rsid w:val="00B3669D"/>
    <w:rsid w:val="00B36A8C"/>
    <w:rsid w:val="00B413C3"/>
    <w:rsid w:val="00B41AB2"/>
    <w:rsid w:val="00B442B3"/>
    <w:rsid w:val="00B46154"/>
    <w:rsid w:val="00B46BC8"/>
    <w:rsid w:val="00B50E18"/>
    <w:rsid w:val="00B5588E"/>
    <w:rsid w:val="00B55EBE"/>
    <w:rsid w:val="00B55F95"/>
    <w:rsid w:val="00B64A2B"/>
    <w:rsid w:val="00B65262"/>
    <w:rsid w:val="00B664D2"/>
    <w:rsid w:val="00B6677B"/>
    <w:rsid w:val="00B66BA2"/>
    <w:rsid w:val="00B73969"/>
    <w:rsid w:val="00B749F3"/>
    <w:rsid w:val="00B76CBE"/>
    <w:rsid w:val="00B846D5"/>
    <w:rsid w:val="00B849AD"/>
    <w:rsid w:val="00B84D20"/>
    <w:rsid w:val="00B85382"/>
    <w:rsid w:val="00B913B1"/>
    <w:rsid w:val="00B92458"/>
    <w:rsid w:val="00B973F1"/>
    <w:rsid w:val="00B9798D"/>
    <w:rsid w:val="00BA0152"/>
    <w:rsid w:val="00BA1E33"/>
    <w:rsid w:val="00BA3FCC"/>
    <w:rsid w:val="00BB4776"/>
    <w:rsid w:val="00BB4C29"/>
    <w:rsid w:val="00BB5655"/>
    <w:rsid w:val="00BC457C"/>
    <w:rsid w:val="00BC6169"/>
    <w:rsid w:val="00BC68A2"/>
    <w:rsid w:val="00BD0A8D"/>
    <w:rsid w:val="00BD262B"/>
    <w:rsid w:val="00BD2BA3"/>
    <w:rsid w:val="00BD5C41"/>
    <w:rsid w:val="00BD7579"/>
    <w:rsid w:val="00BE0B4E"/>
    <w:rsid w:val="00BE0EE7"/>
    <w:rsid w:val="00BF129C"/>
    <w:rsid w:val="00BF7A7C"/>
    <w:rsid w:val="00C05314"/>
    <w:rsid w:val="00C115A6"/>
    <w:rsid w:val="00C12799"/>
    <w:rsid w:val="00C13165"/>
    <w:rsid w:val="00C155BE"/>
    <w:rsid w:val="00C16332"/>
    <w:rsid w:val="00C16A91"/>
    <w:rsid w:val="00C17FDD"/>
    <w:rsid w:val="00C22C6E"/>
    <w:rsid w:val="00C233BF"/>
    <w:rsid w:val="00C233D0"/>
    <w:rsid w:val="00C26AF4"/>
    <w:rsid w:val="00C32D53"/>
    <w:rsid w:val="00C359E8"/>
    <w:rsid w:val="00C476C1"/>
    <w:rsid w:val="00C513A9"/>
    <w:rsid w:val="00C52E4E"/>
    <w:rsid w:val="00C533BF"/>
    <w:rsid w:val="00C54611"/>
    <w:rsid w:val="00C54E03"/>
    <w:rsid w:val="00C55821"/>
    <w:rsid w:val="00C647B7"/>
    <w:rsid w:val="00C655E6"/>
    <w:rsid w:val="00C70727"/>
    <w:rsid w:val="00C7605C"/>
    <w:rsid w:val="00C81B08"/>
    <w:rsid w:val="00C83D52"/>
    <w:rsid w:val="00C9160F"/>
    <w:rsid w:val="00C9242F"/>
    <w:rsid w:val="00C93AC3"/>
    <w:rsid w:val="00C9660C"/>
    <w:rsid w:val="00CA3C7E"/>
    <w:rsid w:val="00CA49B1"/>
    <w:rsid w:val="00CA5A78"/>
    <w:rsid w:val="00CA669B"/>
    <w:rsid w:val="00CA66A5"/>
    <w:rsid w:val="00CA7BC8"/>
    <w:rsid w:val="00CB0E93"/>
    <w:rsid w:val="00CC20D4"/>
    <w:rsid w:val="00CC3B51"/>
    <w:rsid w:val="00CC3E55"/>
    <w:rsid w:val="00CC76EB"/>
    <w:rsid w:val="00CD1421"/>
    <w:rsid w:val="00CD15F6"/>
    <w:rsid w:val="00CD25CC"/>
    <w:rsid w:val="00CD6021"/>
    <w:rsid w:val="00CE0E43"/>
    <w:rsid w:val="00CE1B72"/>
    <w:rsid w:val="00CE2D6A"/>
    <w:rsid w:val="00CE4217"/>
    <w:rsid w:val="00CE5ECA"/>
    <w:rsid w:val="00CE6C63"/>
    <w:rsid w:val="00CF047A"/>
    <w:rsid w:val="00CF42ED"/>
    <w:rsid w:val="00D03529"/>
    <w:rsid w:val="00D0396E"/>
    <w:rsid w:val="00D03AAE"/>
    <w:rsid w:val="00D0578E"/>
    <w:rsid w:val="00D06B36"/>
    <w:rsid w:val="00D10C1D"/>
    <w:rsid w:val="00D14FDB"/>
    <w:rsid w:val="00D17698"/>
    <w:rsid w:val="00D17F58"/>
    <w:rsid w:val="00D31885"/>
    <w:rsid w:val="00D321E1"/>
    <w:rsid w:val="00D355FE"/>
    <w:rsid w:val="00D36D8F"/>
    <w:rsid w:val="00D40DA5"/>
    <w:rsid w:val="00D41254"/>
    <w:rsid w:val="00D4215C"/>
    <w:rsid w:val="00D436E7"/>
    <w:rsid w:val="00D440BE"/>
    <w:rsid w:val="00D4456F"/>
    <w:rsid w:val="00D5232E"/>
    <w:rsid w:val="00D56DE6"/>
    <w:rsid w:val="00D57DCB"/>
    <w:rsid w:val="00D60A88"/>
    <w:rsid w:val="00D62CEB"/>
    <w:rsid w:val="00D6413A"/>
    <w:rsid w:val="00D65E05"/>
    <w:rsid w:val="00D723C9"/>
    <w:rsid w:val="00D72415"/>
    <w:rsid w:val="00D72A28"/>
    <w:rsid w:val="00D766E2"/>
    <w:rsid w:val="00D7731D"/>
    <w:rsid w:val="00D77958"/>
    <w:rsid w:val="00D82313"/>
    <w:rsid w:val="00D93795"/>
    <w:rsid w:val="00D93DB9"/>
    <w:rsid w:val="00D94674"/>
    <w:rsid w:val="00D94A87"/>
    <w:rsid w:val="00DA4B89"/>
    <w:rsid w:val="00DB3C15"/>
    <w:rsid w:val="00DB4A65"/>
    <w:rsid w:val="00DB5B3B"/>
    <w:rsid w:val="00DB6F7F"/>
    <w:rsid w:val="00DC0511"/>
    <w:rsid w:val="00DC1938"/>
    <w:rsid w:val="00DC43DA"/>
    <w:rsid w:val="00DC63A5"/>
    <w:rsid w:val="00DC7A94"/>
    <w:rsid w:val="00DD1D52"/>
    <w:rsid w:val="00DD3206"/>
    <w:rsid w:val="00DD53F9"/>
    <w:rsid w:val="00DE0732"/>
    <w:rsid w:val="00DE3168"/>
    <w:rsid w:val="00DE6BE4"/>
    <w:rsid w:val="00DE76FD"/>
    <w:rsid w:val="00DF05DD"/>
    <w:rsid w:val="00DF0E24"/>
    <w:rsid w:val="00DF5238"/>
    <w:rsid w:val="00E035A4"/>
    <w:rsid w:val="00E049DE"/>
    <w:rsid w:val="00E114BB"/>
    <w:rsid w:val="00E124B8"/>
    <w:rsid w:val="00E1541C"/>
    <w:rsid w:val="00E160AD"/>
    <w:rsid w:val="00E169B1"/>
    <w:rsid w:val="00E177D0"/>
    <w:rsid w:val="00E2253A"/>
    <w:rsid w:val="00E22EED"/>
    <w:rsid w:val="00E24139"/>
    <w:rsid w:val="00E26A3A"/>
    <w:rsid w:val="00E31EA5"/>
    <w:rsid w:val="00E356F8"/>
    <w:rsid w:val="00E40547"/>
    <w:rsid w:val="00E42280"/>
    <w:rsid w:val="00E51932"/>
    <w:rsid w:val="00E604B3"/>
    <w:rsid w:val="00E60A75"/>
    <w:rsid w:val="00E61758"/>
    <w:rsid w:val="00E619F0"/>
    <w:rsid w:val="00E71ECB"/>
    <w:rsid w:val="00E728BA"/>
    <w:rsid w:val="00E72C37"/>
    <w:rsid w:val="00E73F8E"/>
    <w:rsid w:val="00E7580B"/>
    <w:rsid w:val="00E80253"/>
    <w:rsid w:val="00E91BB9"/>
    <w:rsid w:val="00E93796"/>
    <w:rsid w:val="00E946A1"/>
    <w:rsid w:val="00E95AAF"/>
    <w:rsid w:val="00E9742A"/>
    <w:rsid w:val="00EA3B8F"/>
    <w:rsid w:val="00EA7C01"/>
    <w:rsid w:val="00EB0330"/>
    <w:rsid w:val="00EB06BC"/>
    <w:rsid w:val="00EB44A1"/>
    <w:rsid w:val="00EB48D9"/>
    <w:rsid w:val="00EB60E8"/>
    <w:rsid w:val="00EB690A"/>
    <w:rsid w:val="00EC5CD3"/>
    <w:rsid w:val="00EC6179"/>
    <w:rsid w:val="00EC649A"/>
    <w:rsid w:val="00ED0465"/>
    <w:rsid w:val="00ED14AE"/>
    <w:rsid w:val="00ED1FCE"/>
    <w:rsid w:val="00ED25CF"/>
    <w:rsid w:val="00ED3078"/>
    <w:rsid w:val="00ED32EE"/>
    <w:rsid w:val="00ED6877"/>
    <w:rsid w:val="00ED7BAD"/>
    <w:rsid w:val="00EE0E28"/>
    <w:rsid w:val="00EE1AD1"/>
    <w:rsid w:val="00EE1D75"/>
    <w:rsid w:val="00EE6F6C"/>
    <w:rsid w:val="00EF0DC6"/>
    <w:rsid w:val="00EF2127"/>
    <w:rsid w:val="00EF24DB"/>
    <w:rsid w:val="00EF2881"/>
    <w:rsid w:val="00EF2D47"/>
    <w:rsid w:val="00EF317C"/>
    <w:rsid w:val="00EF36FA"/>
    <w:rsid w:val="00EF385C"/>
    <w:rsid w:val="00EF425B"/>
    <w:rsid w:val="00EF594F"/>
    <w:rsid w:val="00EF6C90"/>
    <w:rsid w:val="00F0104A"/>
    <w:rsid w:val="00F0562A"/>
    <w:rsid w:val="00F13726"/>
    <w:rsid w:val="00F17C85"/>
    <w:rsid w:val="00F17FDC"/>
    <w:rsid w:val="00F2030D"/>
    <w:rsid w:val="00F211EC"/>
    <w:rsid w:val="00F22058"/>
    <w:rsid w:val="00F2406D"/>
    <w:rsid w:val="00F31281"/>
    <w:rsid w:val="00F319E9"/>
    <w:rsid w:val="00F411D4"/>
    <w:rsid w:val="00F4246D"/>
    <w:rsid w:val="00F43DFC"/>
    <w:rsid w:val="00F45602"/>
    <w:rsid w:val="00F47D2F"/>
    <w:rsid w:val="00F527B8"/>
    <w:rsid w:val="00F56DDD"/>
    <w:rsid w:val="00F65480"/>
    <w:rsid w:val="00F66750"/>
    <w:rsid w:val="00F67C42"/>
    <w:rsid w:val="00F7167F"/>
    <w:rsid w:val="00F73D03"/>
    <w:rsid w:val="00F76C68"/>
    <w:rsid w:val="00F76E0E"/>
    <w:rsid w:val="00F76FFC"/>
    <w:rsid w:val="00F8024D"/>
    <w:rsid w:val="00F82987"/>
    <w:rsid w:val="00F84BF0"/>
    <w:rsid w:val="00F873AA"/>
    <w:rsid w:val="00F87861"/>
    <w:rsid w:val="00F87CC4"/>
    <w:rsid w:val="00F87DB5"/>
    <w:rsid w:val="00F93024"/>
    <w:rsid w:val="00F95682"/>
    <w:rsid w:val="00FA0043"/>
    <w:rsid w:val="00FA2C4C"/>
    <w:rsid w:val="00FA6331"/>
    <w:rsid w:val="00FB28C9"/>
    <w:rsid w:val="00FC2635"/>
    <w:rsid w:val="00FC399F"/>
    <w:rsid w:val="00FC41DB"/>
    <w:rsid w:val="00FC43DD"/>
    <w:rsid w:val="00FC6B48"/>
    <w:rsid w:val="00FD17C2"/>
    <w:rsid w:val="00FD1DA0"/>
    <w:rsid w:val="00FD4586"/>
    <w:rsid w:val="00FD59AB"/>
    <w:rsid w:val="00FE236C"/>
    <w:rsid w:val="00FE605D"/>
    <w:rsid w:val="00FE6A1B"/>
    <w:rsid w:val="00FF4C08"/>
    <w:rsid w:val="00FF5215"/>
    <w:rsid w:val="00FF5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3EB0707-E6E0-47E6-BAB8-1E42EE4E7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4F3B"/>
    <w:rPr>
      <w:rFonts w:ascii="Century Gothic" w:hAnsi="Century Gothic" w:cs="Arial"/>
      <w:sz w:val="20"/>
      <w:lang w:val="en-NZ"/>
    </w:rPr>
  </w:style>
  <w:style w:type="paragraph" w:styleId="Heading1">
    <w:name w:val="heading 1"/>
    <w:basedOn w:val="Normal"/>
    <w:next w:val="Normal"/>
    <w:link w:val="Heading1Char"/>
    <w:uiPriority w:val="9"/>
    <w:qFormat/>
    <w:rsid w:val="004A4F3B"/>
    <w:pPr>
      <w:keepNext/>
      <w:keepLines/>
      <w:spacing w:after="0"/>
      <w:outlineLvl w:val="0"/>
    </w:pPr>
    <w:rPr>
      <w:rFonts w:eastAsiaTheme="majorEastAsia" w:cstheme="majorBidi"/>
      <w:bCs/>
      <w:color w:val="274584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A4F3B"/>
    <w:pPr>
      <w:keepNext/>
      <w:keepLines/>
      <w:spacing w:after="0"/>
      <w:outlineLvl w:val="1"/>
    </w:pPr>
    <w:rPr>
      <w:rFonts w:eastAsiaTheme="majorEastAsia" w:cstheme="majorBidi"/>
      <w:bCs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A4F3B"/>
    <w:pPr>
      <w:keepNext/>
      <w:keepLines/>
      <w:spacing w:before="40" w:after="0"/>
      <w:outlineLvl w:val="2"/>
    </w:pPr>
    <w:rPr>
      <w:rFonts w:eastAsiaTheme="majorEastAsia" w:cstheme="majorBidi"/>
      <w:color w:val="04366C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0D5BE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D5B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5BE7"/>
    <w:rPr>
      <w:rFonts w:ascii="Tahoma" w:hAnsi="Tahoma" w:cs="Tahoma"/>
      <w:sz w:val="16"/>
      <w:szCs w:val="16"/>
      <w:lang w:val="en-NZ"/>
    </w:rPr>
  </w:style>
  <w:style w:type="paragraph" w:styleId="Header">
    <w:name w:val="header"/>
    <w:basedOn w:val="Normal"/>
    <w:link w:val="HeaderChar"/>
    <w:unhideWhenUsed/>
    <w:rsid w:val="005646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564654"/>
    <w:rPr>
      <w:rFonts w:ascii="Arial" w:hAnsi="Arial" w:cs="Arial"/>
      <w:lang w:val="en-NZ"/>
    </w:rPr>
  </w:style>
  <w:style w:type="paragraph" w:styleId="Footer">
    <w:name w:val="footer"/>
    <w:basedOn w:val="Normal"/>
    <w:link w:val="FooterChar"/>
    <w:unhideWhenUsed/>
    <w:rsid w:val="005646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564654"/>
    <w:rPr>
      <w:rFonts w:ascii="Arial" w:hAnsi="Arial" w:cs="Arial"/>
      <w:lang w:val="en-NZ"/>
    </w:rPr>
  </w:style>
  <w:style w:type="table" w:styleId="TableGrid">
    <w:name w:val="Table Grid"/>
    <w:basedOn w:val="TableNormal"/>
    <w:uiPriority w:val="59"/>
    <w:rsid w:val="00700DD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4A4F3B"/>
    <w:rPr>
      <w:rFonts w:ascii="Century Gothic" w:eastAsiaTheme="majorEastAsia" w:hAnsi="Century Gothic" w:cstheme="majorBidi"/>
      <w:bCs/>
      <w:color w:val="274584"/>
      <w:sz w:val="40"/>
      <w:szCs w:val="28"/>
      <w:lang w:val="en-NZ"/>
    </w:rPr>
  </w:style>
  <w:style w:type="character" w:customStyle="1" w:styleId="Heading2Char">
    <w:name w:val="Heading 2 Char"/>
    <w:basedOn w:val="DefaultParagraphFont"/>
    <w:link w:val="Heading2"/>
    <w:uiPriority w:val="9"/>
    <w:rsid w:val="004A4F3B"/>
    <w:rPr>
      <w:rFonts w:ascii="Century Gothic" w:eastAsiaTheme="majorEastAsia" w:hAnsi="Century Gothic" w:cstheme="majorBidi"/>
      <w:bCs/>
      <w:sz w:val="28"/>
      <w:szCs w:val="26"/>
      <w:lang w:val="en-NZ"/>
    </w:rPr>
  </w:style>
  <w:style w:type="paragraph" w:customStyle="1" w:styleId="Header3">
    <w:name w:val="Header 3"/>
    <w:basedOn w:val="Heading1"/>
    <w:qFormat/>
    <w:rsid w:val="0003474B"/>
    <w:rPr>
      <w:color w:val="548DD4" w:themeColor="text2" w:themeTint="99"/>
      <w:sz w:val="28"/>
      <w:lang w:val="en-US"/>
    </w:rPr>
  </w:style>
  <w:style w:type="character" w:customStyle="1" w:styleId="StyleLucidaSansUnicode">
    <w:name w:val="Style Lucida Sans Unicode"/>
    <w:basedOn w:val="DefaultParagraphFont"/>
    <w:semiHidden/>
    <w:rsid w:val="000D1544"/>
    <w:rPr>
      <w:rFonts w:ascii="Lucida Sans Unicode" w:hAnsi="Lucida Sans Unicode"/>
      <w:sz w:val="20"/>
      <w:szCs w:val="20"/>
      <w:lang w:val="en-US" w:eastAsia="en-US" w:bidi="ar-SA"/>
    </w:rPr>
  </w:style>
  <w:style w:type="paragraph" w:styleId="TOCHeading">
    <w:name w:val="TOC Heading"/>
    <w:basedOn w:val="Heading1"/>
    <w:next w:val="Normal"/>
    <w:uiPriority w:val="39"/>
    <w:unhideWhenUsed/>
    <w:qFormat/>
    <w:rsid w:val="002C09B1"/>
    <w:pPr>
      <w:spacing w:before="480"/>
      <w:outlineLvl w:val="9"/>
    </w:pPr>
    <w:rPr>
      <w:rFonts w:asciiTheme="majorHAnsi" w:hAnsiTheme="majorHAnsi"/>
      <w:sz w:val="28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2C09B1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2C09B1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2C09B1"/>
    <w:rPr>
      <w:color w:val="0000FF" w:themeColor="hyperlink"/>
      <w:u w:val="single"/>
    </w:rPr>
  </w:style>
  <w:style w:type="paragraph" w:styleId="CommentText">
    <w:name w:val="annotation text"/>
    <w:basedOn w:val="Normal"/>
    <w:link w:val="CommentTextChar"/>
    <w:semiHidden/>
    <w:rsid w:val="007C5A2F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7C5A2F"/>
    <w:rPr>
      <w:rFonts w:ascii="Times New Roman" w:eastAsia="Times New Roman" w:hAnsi="Times New Roman" w:cs="Times New Roman"/>
      <w:sz w:val="20"/>
      <w:szCs w:val="20"/>
      <w:lang w:val="en-NZ"/>
    </w:rPr>
  </w:style>
  <w:style w:type="character" w:styleId="CommentReference">
    <w:name w:val="annotation reference"/>
    <w:semiHidden/>
    <w:rsid w:val="007C5A2F"/>
    <w:rPr>
      <w:sz w:val="16"/>
      <w:szCs w:val="16"/>
    </w:rPr>
  </w:style>
  <w:style w:type="paragraph" w:customStyle="1" w:styleId="ReleaseNoteTitle">
    <w:name w:val="Release Note Title"/>
    <w:basedOn w:val="Normal"/>
    <w:rsid w:val="007C5A2F"/>
    <w:pPr>
      <w:spacing w:after="0" w:line="240" w:lineRule="auto"/>
      <w:jc w:val="center"/>
    </w:pPr>
    <w:rPr>
      <w:rFonts w:eastAsia="Times New Roman" w:cs="Century Gothic"/>
      <w:b/>
      <w:bCs/>
      <w:sz w:val="44"/>
      <w:szCs w:val="44"/>
      <w:lang w:val="en-AU"/>
    </w:rPr>
  </w:style>
  <w:style w:type="paragraph" w:styleId="NoSpacing">
    <w:name w:val="No Spacing"/>
    <w:uiPriority w:val="1"/>
    <w:qFormat/>
    <w:rsid w:val="007C5A2F"/>
    <w:pPr>
      <w:spacing w:after="0" w:line="240" w:lineRule="auto"/>
    </w:pPr>
    <w:rPr>
      <w:lang w:val="en-NZ"/>
    </w:rPr>
  </w:style>
  <w:style w:type="character" w:customStyle="1" w:styleId="Heading3Char">
    <w:name w:val="Heading 3 Char"/>
    <w:basedOn w:val="DefaultParagraphFont"/>
    <w:link w:val="Heading3"/>
    <w:uiPriority w:val="9"/>
    <w:rsid w:val="004A4F3B"/>
    <w:rPr>
      <w:rFonts w:ascii="Century Gothic" w:eastAsiaTheme="majorEastAsia" w:hAnsi="Century Gothic" w:cstheme="majorBidi"/>
      <w:color w:val="04366C"/>
      <w:sz w:val="24"/>
      <w:szCs w:val="24"/>
      <w:lang w:val="en-NZ"/>
    </w:rPr>
  </w:style>
  <w:style w:type="character" w:styleId="FollowedHyperlink">
    <w:name w:val="FollowedHyperlink"/>
    <w:basedOn w:val="DefaultParagraphFont"/>
    <w:uiPriority w:val="99"/>
    <w:semiHidden/>
    <w:unhideWhenUsed/>
    <w:rsid w:val="00CA7BC8"/>
    <w:rPr>
      <w:color w:val="800080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7BC8"/>
    <w:pPr>
      <w:spacing w:after="200"/>
    </w:pPr>
    <w:rPr>
      <w:rFonts w:ascii="Arial" w:eastAsiaTheme="minorHAnsi" w:hAnsi="Arial" w:cs="Arial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A7BC8"/>
    <w:rPr>
      <w:rFonts w:ascii="Arial" w:eastAsia="Times New Roman" w:hAnsi="Arial" w:cs="Arial"/>
      <w:b/>
      <w:bCs/>
      <w:sz w:val="20"/>
      <w:szCs w:val="20"/>
      <w:lang w:val="en-NZ"/>
    </w:rPr>
  </w:style>
  <w:style w:type="paragraph" w:customStyle="1" w:styleId="MTFrontTitle">
    <w:name w:val="MT Front Title"/>
    <w:basedOn w:val="Normal"/>
    <w:qFormat/>
    <w:rsid w:val="007927BC"/>
    <w:pPr>
      <w:spacing w:after="0"/>
    </w:pPr>
    <w:rPr>
      <w:rFonts w:eastAsia="Cambria" w:cs="Roboto-Light"/>
      <w:color w:val="274584"/>
      <w:sz w:val="44"/>
      <w:szCs w:val="36"/>
      <w:lang w:eastAsia="en-NZ"/>
    </w:rPr>
  </w:style>
  <w:style w:type="paragraph" w:customStyle="1" w:styleId="MTSubtitle">
    <w:name w:val="MT Subtitle"/>
    <w:basedOn w:val="Normal"/>
    <w:qFormat/>
    <w:rsid w:val="007927BC"/>
    <w:pPr>
      <w:spacing w:after="240" w:line="360" w:lineRule="auto"/>
      <w:jc w:val="both"/>
    </w:pPr>
    <w:rPr>
      <w:rFonts w:eastAsia="Cambria"/>
      <w:color w:val="274584"/>
      <w:sz w:val="28"/>
      <w:szCs w:val="36"/>
      <w:lang w:eastAsia="en-NZ"/>
    </w:rPr>
  </w:style>
  <w:style w:type="paragraph" w:styleId="TOC3">
    <w:name w:val="toc 3"/>
    <w:basedOn w:val="Normal"/>
    <w:next w:val="Normal"/>
    <w:autoRedefine/>
    <w:uiPriority w:val="39"/>
    <w:unhideWhenUsed/>
    <w:rsid w:val="0046214C"/>
    <w:pPr>
      <w:spacing w:after="100"/>
      <w:ind w:left="440"/>
    </w:pPr>
  </w:style>
  <w:style w:type="paragraph" w:customStyle="1" w:styleId="Heading20">
    <w:name w:val="Heading2"/>
    <w:basedOn w:val="Heading1"/>
    <w:link w:val="Heading2Char0"/>
    <w:qFormat/>
    <w:rsid w:val="004A4F3B"/>
    <w:pPr>
      <w:keepLines w:val="0"/>
      <w:spacing w:before="240" w:after="60" w:line="240" w:lineRule="auto"/>
    </w:pPr>
    <w:rPr>
      <w:rFonts w:eastAsia="Times New Roman" w:cs="Arial"/>
      <w:color w:val="auto"/>
      <w:kern w:val="32"/>
      <w:sz w:val="28"/>
      <w:szCs w:val="40"/>
      <w:lang w:eastAsia="en-NZ"/>
    </w:rPr>
  </w:style>
  <w:style w:type="character" w:customStyle="1" w:styleId="Heading2Char0">
    <w:name w:val="Heading2 Char"/>
    <w:basedOn w:val="DefaultParagraphFont"/>
    <w:link w:val="Heading20"/>
    <w:rsid w:val="004A4F3B"/>
    <w:rPr>
      <w:rFonts w:ascii="Century Gothic" w:eastAsia="Times New Roman" w:hAnsi="Century Gothic" w:cs="Arial"/>
      <w:bCs/>
      <w:kern w:val="32"/>
      <w:sz w:val="28"/>
      <w:szCs w:val="40"/>
      <w:lang w:val="en-NZ" w:eastAsia="en-NZ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8D524F"/>
    <w:rPr>
      <w:rFonts w:ascii="Arial" w:hAnsi="Arial" w:cs="Arial"/>
      <w:lang w:val="en-N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59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582409">
          <w:marLeft w:val="167"/>
          <w:marRight w:val="167"/>
          <w:marTop w:val="2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02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905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63770">
          <w:marLeft w:val="150"/>
          <w:marRight w:val="15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37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214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083851">
          <w:marLeft w:val="167"/>
          <w:marRight w:val="167"/>
          <w:marTop w:val="2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600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26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image" Target="media/image9.pn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12.png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image" Target="media/image8.pn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image" Target="media/image11.77946C30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23" Type="http://schemas.openxmlformats.org/officeDocument/2006/relationships/image" Target="media/image14.1DB99DE0"/><Relationship Id="rId10" Type="http://schemas.openxmlformats.org/officeDocument/2006/relationships/footer" Target="footer1.xml"/><Relationship Id="rId19" Type="http://schemas.openxmlformats.org/officeDocument/2006/relationships/image" Target="media/image10.77946C30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cid:image001.png@01D2762E.0ABB83C0" TargetMode="External"/><Relationship Id="rId22" Type="http://schemas.openxmlformats.org/officeDocument/2006/relationships/image" Target="media/image1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nzsupport@medtechglobal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CD0557-5D69-4118-9E47-6B01F05FBF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562</Words>
  <Characters>3208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Medtech Global</dc:creator>
  <cp:lastModifiedBy>Jayaprakash T</cp:lastModifiedBy>
  <cp:revision>11</cp:revision>
  <dcterms:created xsi:type="dcterms:W3CDTF">2017-01-30T05:03:00Z</dcterms:created>
  <dcterms:modified xsi:type="dcterms:W3CDTF">2017-03-29T11:55:00Z</dcterms:modified>
</cp:coreProperties>
</file>